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400"/>
        <w:jc w:val="center"/>
      </w:pPr>
      <w:r>
        <w:rPr>
          <w:color w:val="6b7075"/>
          <w:spacing w:val="36"/>
          <w:sz w:val="17"/>
          <w:szCs w:val="17"/>
        </w:rPr>
        <w:t xml:space="preserve">VEHBE ZÜHAYLÎ · FIKIH USULÜ · s. 60-99</w:t>
      </w:r>
    </w:p>
    <w:p>
      <w:pPr>
        <w:spacing w:after="60"/>
        <w:jc w:val="center"/>
      </w:pPr>
      <w:r>
        <w:rPr>
          <w:b/>
          <w:bCs/>
          <w:color w:val="14171a"/>
          <w:sz w:val="52"/>
          <w:szCs w:val="52"/>
        </w:rPr>
        <w:t xml:space="preserve">KIYAS &amp; İSTİHSAN — Ders Notu</w:t>
      </w:r>
    </w:p>
    <w:p>
      <w:pPr>
        <w:pBdr>
          <w:bottom w:val="single" w:color="14171a" w:sz="20" w:space="10"/>
        </w:pBdr>
        <w:spacing w:after="60"/>
        <w:jc w:val="center"/>
      </w:pPr>
      <w:r>
        <w:rPr>
          <w:color w:val="5f6368"/>
          <w:sz w:val="20"/>
          <w:szCs w:val="20"/>
        </w:rPr>
        <w:t xml:space="preserve">Anahtar kavramlar (metin) + arkada tam sayfa zihin haritaları</w:t>
      </w:r>
    </w:p>
    <w:tbl>
      <w:tblPr>
        <w:tblW w:type="pct" w:w="100%"/>
        <w:tblBorders>
          <w:top w:val="single" w:color="e6e9eb" w:sz="6"/>
          <w:left w:val="single" w:color="e6e9eb" w:sz="6"/>
          <w:bottom w:val="single" w:color="e6e9eb" w:sz="6"/>
          <w:right w:val="single" w:color="e6e9eb" w:sz="6"/>
          <w:insideH w:val="none"/>
          <w:insideV w:val="none"/>
        </w:tblBorders>
      </w:tblPr>
      <w:tblGrid>
        <w:gridCol w:w="100"/>
      </w:tblGrid>
      <w:tr>
        <w:tc>
          <w:tcPr>
            <w:shd w:fill="f6f8f9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b/>
                <w:bCs/>
                <w:color w:val="14171a"/>
                <w:sz w:val="19"/>
                <w:szCs w:val="19"/>
              </w:rPr>
              <w:t xml:space="preserve">Nasıl kullanılır: </w:t>
            </w:r>
            <w:r>
              <w:rPr>
                <w:color w:val="3c4043"/>
                <w:sz w:val="19"/>
                <w:szCs w:val="19"/>
              </w:rPr>
              <w:t xml:space="preserve">Önce metin bölümlerini oku (her kavram: terim · Zühaylî tanımı · ezber kodu). Bir bölümün yapısını gözünde canlandırmak istediğinde belgenin sonundaki </w:t>
            </w:r>
            <w:r>
              <w:rPr>
                <w:b/>
                <w:bCs/>
                <w:color w:val="14171a"/>
                <w:sz w:val="19"/>
                <w:szCs w:val="19"/>
              </w:rPr>
              <w:t xml:space="preserve">ŞEMA 1–4</w:t>
            </w:r>
            <w:r>
              <w:rPr>
                <w:color w:val="3c4043"/>
                <w:sz w:val="19"/>
                <w:szCs w:val="19"/>
              </w:rPr>
              <w:t xml:space="preserve">’e bak — her bölümün başında hangi şemaya bakacağın yazılı.</w:t>
            </w:r>
          </w:p>
        </w:tc>
      </w:tr>
    </w:tbl>
    <w:p>
      <w:pPr>
        <w:spacing w:after="100" w:before="320"/>
      </w:pPr>
      <w:r>
        <w:rPr>
          <w:b/>
          <w:bCs/>
          <w:color w:val="14171a"/>
          <w:spacing w:val="36"/>
          <w:sz w:val="19"/>
          <w:szCs w:val="19"/>
        </w:rPr>
        <w:t xml:space="preserve">İÇİNDEKİLER</w:t>
      </w:r>
    </w:p>
    <w:p>
      <w:pPr>
        <w:spacing w:after="50"/>
      </w:pPr>
      <w:r>
        <w:rPr>
          <w:b/>
          <w:bCs/>
          <w:color w:val="4fd1a5"/>
          <w:sz w:val="19"/>
          <w:szCs w:val="19"/>
        </w:rPr>
        <w:t xml:space="preserve">BÖLÜM 1   </w:t>
      </w:r>
      <w:r>
        <w:rPr>
          <w:color w:val="14171a"/>
          <w:sz w:val="19"/>
          <w:szCs w:val="19"/>
        </w:rPr>
        <w:t xml:space="preserve">KIYASIN RÜKÜNLERİ &amp; HÜCCET OLUŞU</w:t>
      </w:r>
      <w:r>
        <w:rPr>
          <w:color w:val="7a8085"/>
          <w:sz w:val="17"/>
          <w:szCs w:val="17"/>
        </w:rPr>
        <w:t xml:space="preserve">   ·  s.s. 60-69</w:t>
      </w:r>
    </w:p>
    <w:p>
      <w:pPr>
        <w:spacing w:after="50"/>
      </w:pPr>
      <w:r>
        <w:rPr>
          <w:b/>
          <w:bCs/>
          <w:color w:val="b98cf0"/>
          <w:sz w:val="19"/>
          <w:szCs w:val="19"/>
        </w:rPr>
        <w:t xml:space="preserve">BÖLÜM 2   </w:t>
      </w:r>
      <w:r>
        <w:rPr>
          <w:color w:val="14171a"/>
          <w:sz w:val="19"/>
          <w:szCs w:val="19"/>
        </w:rPr>
        <w:t xml:space="preserve">KIYASIN ŞARTLARI</w:t>
      </w:r>
      <w:r>
        <w:rPr>
          <w:color w:val="7a8085"/>
          <w:sz w:val="17"/>
          <w:szCs w:val="17"/>
        </w:rPr>
        <w:t xml:space="preserve">   ·  s.s. 70-81</w:t>
      </w:r>
    </w:p>
    <w:p>
      <w:pPr>
        <w:spacing w:after="50"/>
      </w:pPr>
      <w:r>
        <w:rPr>
          <w:b/>
          <w:bCs/>
          <w:color w:val="e879c0"/>
          <w:sz w:val="19"/>
          <w:szCs w:val="19"/>
        </w:rPr>
        <w:t xml:space="preserve">BÖLÜM 3   </w:t>
      </w:r>
      <w:r>
        <w:rPr>
          <w:color w:val="14171a"/>
          <w:sz w:val="19"/>
          <w:szCs w:val="19"/>
        </w:rPr>
        <w:t xml:space="preserve">İLLETİ BULMA YOLLARI</w:t>
      </w:r>
      <w:r>
        <w:rPr>
          <w:color w:val="7a8085"/>
          <w:sz w:val="17"/>
          <w:szCs w:val="17"/>
        </w:rPr>
        <w:t xml:space="preserve">   ·  s.s. 81-91</w:t>
      </w:r>
    </w:p>
    <w:p>
      <w:pPr>
        <w:spacing w:after="50"/>
      </w:pPr>
      <w:r>
        <w:rPr>
          <w:b/>
          <w:bCs/>
          <w:color w:val="7ed957"/>
          <w:sz w:val="19"/>
          <w:szCs w:val="19"/>
        </w:rPr>
        <w:t xml:space="preserve">BÖLÜM 4   </w:t>
      </w:r>
      <w:r>
        <w:rPr>
          <w:color w:val="14171a"/>
          <w:sz w:val="19"/>
          <w:szCs w:val="19"/>
        </w:rPr>
        <w:t xml:space="preserve">KIYASIN KISIMLARI &amp; İSTİHSAN</w:t>
      </w:r>
      <w:r>
        <w:rPr>
          <w:color w:val="7a8085"/>
          <w:sz w:val="17"/>
          <w:szCs w:val="17"/>
        </w:rPr>
        <w:t xml:space="preserve">   ·  s.s. 91-99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4fd1a5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2b735b"/>
                <w:spacing w:val="24"/>
                <w:sz w:val="17"/>
                <w:szCs w:val="17"/>
                <w:shd w:fill="c3efe0" w:val="clear"/>
              </w:rPr>
              <w:t xml:space="preserve"> BÖLÜM 1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KIYASIN RÜKÜNLERİ &amp; HÜCCET OLUŞU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60-69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4fd1a5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Kıyas yeni hüküm KOYMAZ — var olanı ORTAYA ÇIKARIR.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A-F-İ-H</w:t>
                  </w:r>
                </w:p>
              </w:tc>
            </w:tr>
          </w:tbl>
          <w:p/>
        </w:tc>
      </w:tr>
    </w:tbl>
    <w:p>
      <w:pPr>
        <w:pBdr>
          <w:top w:val="dashed" w:color="4fd1a5" w:sz="6" w:space="6"/>
          <w:bottom w:val="dashed" w:color="4fd1a5" w:sz="6" w:space="6"/>
          <w:left w:val="dashed" w:color="4fd1a5" w:sz="6" w:space="6"/>
          <w:right w:val="dashed" w:color="4fd1a5" w:sz="6" w:space="6"/>
        </w:pBdr>
        <w:shd w:fill="f1fbf8" w:val="clear"/>
        <w:spacing w:after="200" w:before="150"/>
        <w:ind w:left="60" w:right="60"/>
      </w:pPr>
      <w:r>
        <w:rPr>
          <w:b/>
          <w:bCs/>
          <w:color w:val="4fd1a5"/>
          <w:sz w:val="18"/>
          <w:szCs w:val="18"/>
        </w:rPr>
        <w:t xml:space="preserve">» Bu bölümün zihin haritası: ŞEMA 1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KIYAS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القياس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60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İki mana: ①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Takdir</w:t>
            </w:r>
            <w:r>
              <w:rPr>
                <w:color w:val="4a4f54"/>
                <w:sz w:val="18"/>
                <w:szCs w:val="18"/>
              </w:rPr>
              <w:t xml:space="preserve"> = bir şeyin benzerlerine göre miktarını ölçmek ("Kumaşı metre ile kıyas ettim"). ②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Tesviye</w:t>
            </w:r>
            <w:r>
              <w:rPr>
                <w:color w:val="4a4f54"/>
                <w:sz w:val="18"/>
                <w:szCs w:val="18"/>
              </w:rPr>
              <w:t xml:space="preserve"> = iki şeyi maddî veya manevî eşitlemek ("Bu tahtayı şu tahta ile kıyas ettim").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«Şer'î hükmü hakkında nas bulunmayan bir şeyi —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hükmün illetinde ortak oldukları için</w:t>
            </w:r>
            <w:r>
              <w:rPr>
                <w:color w:val="14171a"/>
                <w:sz w:val="18"/>
                <w:szCs w:val="18"/>
              </w:rPr>
              <w:t xml:space="preserve"> — hükmü hakkında nas bulunana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ilhak etmektir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İlhak · illet birliği · makîsun aleyh · makîs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Zühaylî'nin kilit cümlesi:</w:t>
            </w:r>
            <w:r>
              <w:rPr>
                <w:color w:val="5a6067"/>
                <w:sz w:val="17"/>
                <w:szCs w:val="17"/>
              </w:rPr>
              <w:t xml:space="preserve"> «İlhak etmek yeniden hüküm koymak değil,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zaten var olan hükmü ortaya çıkarmaktır</w:t>
            </w:r>
            <w:r>
              <w:rPr>
                <w:color w:val="5a6067"/>
                <w:sz w:val="17"/>
                <w:szCs w:val="17"/>
              </w:rPr>
              <w:t xml:space="preserve">. Çünkü hüküm aslında din tarafından konulmuştur. Ancak müctehid, illete bakarak onu ortaya koyuncaya kadar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ortaya çıkışı ertelenmiştir</w:t>
            </w:r>
            <w:r>
              <w:rPr>
                <w:color w:val="5a6067"/>
                <w:sz w:val="17"/>
                <w:szCs w:val="17"/>
              </w:rPr>
              <w:t xml:space="preserve">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ASLIN HÜKMÜ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حكم الأصل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62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«Nas veya İcma ile belirtilen ve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fer'a da uygulanmak istenen</w:t>
            </w:r>
            <w:r>
              <w:rPr>
                <w:color w:val="14171a"/>
                <w:sz w:val="18"/>
                <w:szCs w:val="18"/>
              </w:rPr>
              <w:t xml:space="preserve"> şer'î hükümdür.»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Aktarılacak hüküm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Şarabın haramlığı.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ASIL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الأصل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Diğer adı: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makîsun aleyh</w:t>
            </w:r>
            <w:r>
              <w:rPr>
                <w:color w:val="4a4f54"/>
                <w:sz w:val="18"/>
                <w:szCs w:val="18"/>
              </w:rPr>
              <w:t xml:space="preserve"> (kendisine kıyas edilen).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«Nas veya İcma ile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sabit olan hükmün mahalli</w:t>
            </w:r>
            <w:r>
              <w:rPr>
                <w:color w:val="14171a"/>
                <w:sz w:val="18"/>
                <w:szCs w:val="18"/>
              </w:rPr>
              <w:t xml:space="preserve">dir.»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Hükmün mahalli · nas/icma var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Şarap — haram hükmünün mahalli.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0392b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SEMERE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الثمرة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62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Semere = meyve, netice.</w:t>
            </w:r>
          </w:p>
          <w:p>
            <w:pPr>
              <w:keepLines/>
              <w:pBdr>
                <w:left w:val="single" w:color="c0392b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«Kıyas yolu fer'a yani nebize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aktarılan hüküm</w:t>
            </w:r>
            <w:r>
              <w:rPr>
                <w:color w:val="14171a"/>
                <w:sz w:val="18"/>
                <w:szCs w:val="18"/>
              </w:rPr>
              <w:t xml:space="preserve"> ise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rükün değil</w:t>
            </w:r>
            <w:r>
              <w:rPr>
                <w:color w:val="14171a"/>
                <w:sz w:val="18"/>
                <w:szCs w:val="18"/>
              </w:rPr>
              <w:t xml:space="preserve">, kıyasın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semeresidir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0392b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TUZAK: Rükün 4'tür, semere 5. rükün DEĞİLDİR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Nebizin haram oluşu = semere.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FER'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الفرع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Diğer adı: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makîs</w:t>
            </w:r>
            <w:r>
              <w:rPr>
                <w:color w:val="4a4f54"/>
                <w:sz w:val="18"/>
                <w:szCs w:val="18"/>
              </w:rPr>
              <w:t xml:space="preserve"> (kıyas edilen).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«Hakkında nas veya İcma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bulunmayan</w:t>
            </w:r>
            <w:r>
              <w:rPr>
                <w:color w:val="14171a"/>
                <w:sz w:val="18"/>
                <w:szCs w:val="18"/>
              </w:rPr>
              <w:t xml:space="preserve"> ve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hükmü aranan</w:t>
            </w:r>
            <w:r>
              <w:rPr>
                <w:color w:val="14171a"/>
                <w:sz w:val="18"/>
                <w:szCs w:val="18"/>
              </w:rPr>
              <w:t xml:space="preserve"> şeydir.»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Hükmü aranan · nas/icma yok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Nebiz (meyve suyu).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HÜCCET OLUŞU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حجية القياس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63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Hüccet = delil, bağlayıcı kanıt.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Cumhura göre</w:t>
            </w:r>
            <w:r>
              <w:rPr>
                <w:color w:val="14171a"/>
                <w:sz w:val="18"/>
                <w:szCs w:val="18"/>
              </w:rPr>
              <w:t xml:space="preserve"> amelî hükümlerde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şer'î bir hüccettir</w:t>
            </w:r>
            <w:r>
              <w:rPr>
                <w:color w:val="14171a"/>
                <w:sz w:val="18"/>
                <w:szCs w:val="18"/>
              </w:rPr>
              <w:t xml:space="preserve"> ve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şeriatın esaslarından biridir</w:t>
            </w:r>
            <w:r>
              <w:rPr>
                <w:color w:val="14171a"/>
                <w:sz w:val="18"/>
                <w:szCs w:val="18"/>
              </w:rPr>
              <w:t xml:space="preserve">. Şer'î deliller arasında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dördüncü sırada</w:t>
            </w:r>
            <w:r>
              <w:rPr>
                <w:color w:val="14171a"/>
                <w:sz w:val="18"/>
                <w:szCs w:val="18"/>
              </w:rPr>
              <w:t xml:space="preserve"> yer alır.»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Cumhur / Nazzâm-İmâmiyye-Zâhirîler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Cumhurun 4 delil kaynağı: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Kur'an, Sünnet, İcma ve makul</w:t>
            </w:r>
            <w:r>
              <w:rPr>
                <w:color w:val="5a6067"/>
                <w:sz w:val="17"/>
                <w:szCs w:val="17"/>
              </w:rPr>
              <w:t xml:space="preserve"> (akıl).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İLLET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العلة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Hükmün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menâtı</w:t>
            </w:r>
            <w:r>
              <w:rPr>
                <w:color w:val="4a4f54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sebebi</w:t>
            </w:r>
            <w:r>
              <w:rPr>
                <w:color w:val="4a4f54"/>
                <w:sz w:val="18"/>
                <w:szCs w:val="18"/>
              </w:rPr>
              <w:t xml:space="preserve"> ve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emâresi</w:t>
            </w:r>
            <w:r>
              <w:rPr>
                <w:color w:val="4a4f54"/>
                <w:sz w:val="18"/>
                <w:szCs w:val="18"/>
              </w:rPr>
              <w:t xml:space="preserve"> de denir (s.76).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 hükmünün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üzerine bina edildiği vasıf</w:t>
            </w:r>
            <w:r>
              <w:rPr>
                <w:color w:val="14171a"/>
                <w:sz w:val="18"/>
                <w:szCs w:val="18"/>
              </w:rPr>
              <w:t xml:space="preserve">tır.»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Vasıf · hükmün esası · ortak özellik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Şaraptaki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sarhoş edicilik</w:t>
            </w:r>
            <w:r>
              <w:rPr>
                <w:color w:val="5a6067"/>
                <w:sz w:val="17"/>
                <w:szCs w:val="17"/>
              </w:rPr>
              <w:t xml:space="preserve"> vasfı. — «İllet hükmün esasıdır.» (s.60)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RİBEVÎ MALLAR — illet ihtilafı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الأموال الربوية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62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Hadiste 6 mal: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altın, gümüş, buğday, arpa, hurma, tuz</w:t>
            </w:r>
            <w:r>
              <w:rPr>
                <w:color w:val="4a4f54"/>
                <w:sz w:val="18"/>
                <w:szCs w:val="18"/>
              </w:rPr>
              <w:t xml:space="preserve">. Bu 6 madde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asıl</w:t>
            </w:r>
            <w:r>
              <w:rPr>
                <w:color w:val="4a4f54"/>
                <w:sz w:val="18"/>
                <w:szCs w:val="18"/>
              </w:rPr>
              <w:t xml:space="preserve">dır.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Kural: aynı cins takas →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peşin + eşit miktar</w:t>
            </w:r>
            <w:r>
              <w:rPr>
                <w:color w:val="14171a"/>
                <w:sz w:val="18"/>
                <w:szCs w:val="18"/>
              </w:rPr>
              <w:t xml:space="preserve"> olmalı. Farklı cins →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peşin şartıyla</w:t>
            </w:r>
            <w:r>
              <w:rPr>
                <w:color w:val="14171a"/>
                <w:sz w:val="18"/>
                <w:szCs w:val="18"/>
              </w:rPr>
              <w:t xml:space="preserve"> miktar farklı olabilir.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Bu tablo Bölüm 3'te (Sebr) ve Bölüm 4'te tekrar karşına çıkacak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İllet neye göre?</w:t>
            </w:r>
            <w:r>
              <w:rPr>
                <w:color w:val="5a6067"/>
                <w:sz w:val="17"/>
                <w:szCs w:val="17"/>
              </w:rPr>
              <w:t xml:space="preserve">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 + Hanbelî:</w:t>
            </w:r>
            <w:r>
              <w:rPr>
                <w:color w:val="5a6067"/>
                <w:sz w:val="17"/>
                <w:szCs w:val="17"/>
              </w:rPr>
              <w:t xml:space="preserve"> cins birliği +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ölçek/tartı</w:t>
            </w:r>
            <w:r>
              <w:rPr>
                <w:color w:val="5a6067"/>
                <w:sz w:val="17"/>
                <w:szCs w:val="17"/>
              </w:rPr>
              <w:t xml:space="preserve"> ile satılır olma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Malikî + Şafiî (altın-gümüş):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semen</w:t>
            </w:r>
            <w:r>
              <w:rPr>
                <w:color w:val="5a6067"/>
                <w:sz w:val="17"/>
                <w:szCs w:val="17"/>
              </w:rPr>
              <w:t xml:space="preserve"> (eşyanın değer ölçüsü) olma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Şafiî (diğer 4):</w:t>
            </w:r>
            <w:r>
              <w:rPr>
                <w:color w:val="5a6067"/>
                <w:sz w:val="17"/>
                <w:szCs w:val="17"/>
              </w:rPr>
              <w:t xml:space="preserve"> cins birliği +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yenilir</w:t>
            </w:r>
            <w:r>
              <w:rPr>
                <w:color w:val="5a6067"/>
                <w:sz w:val="17"/>
                <w:szCs w:val="17"/>
              </w:rPr>
              <w:t xml:space="preserve"> olma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Malikî (diğer 4):</w:t>
            </w:r>
            <w:r>
              <w:rPr>
                <w:color w:val="5a6067"/>
                <w:sz w:val="17"/>
                <w:szCs w:val="17"/>
              </w:rPr>
              <w:t xml:space="preserve"> cins birliği +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temel gıda</w:t>
            </w:r>
            <w:r>
              <w:rPr>
                <w:color w:val="5a6067"/>
                <w:sz w:val="17"/>
                <w:szCs w:val="17"/>
              </w:rPr>
              <w:t xml:space="preserve"> +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saklanabilir</w:t>
            </w:r>
            <w:r>
              <w:rPr>
                <w:color w:val="5a6067"/>
                <w:sz w:val="17"/>
                <w:szCs w:val="17"/>
              </w:rPr>
              <w:t xml:space="preserve"> olma</w:t>
            </w:r>
          </w:p>
          <w:p>
            <w:pPr>
              <w:spacing w:after="130"/>
            </w:pPr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b98cf0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664d84"/>
                <w:spacing w:val="24"/>
                <w:sz w:val="17"/>
                <w:szCs w:val="17"/>
                <w:shd w:fill="e7d8fa" w:val="clear"/>
              </w:rPr>
              <w:t xml:space="preserve"> BÖLÜM 2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KIYASIN ŞARTLARI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70-81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b98cf0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4 rüknün her birinin şartı var: 1 + 4 + 4 + 4 = 13.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1 - 4 - 4 - 4</w:t>
                  </w:r>
                </w:p>
              </w:tc>
            </w:tr>
          </w:tbl>
          <w:p/>
        </w:tc>
      </w:tr>
    </w:tbl>
    <w:p>
      <w:pPr>
        <w:pBdr>
          <w:top w:val="dashed" w:color="b98cf0" w:sz="6" w:space="6"/>
          <w:bottom w:val="dashed" w:color="b98cf0" w:sz="6" w:space="6"/>
          <w:left w:val="dashed" w:color="b98cf0" w:sz="6" w:space="6"/>
          <w:right w:val="dashed" w:color="b98cf0" w:sz="6" w:space="6"/>
        </w:pBdr>
        <w:shd w:fill="f9f6fe" w:val="clear"/>
        <w:spacing w:after="200" w:before="150"/>
        <w:ind w:left="60" w:right="60"/>
      </w:pPr>
      <w:r>
        <w:rPr>
          <w:b/>
          <w:bCs/>
          <w:color w:val="b98cf0"/>
          <w:sz w:val="18"/>
          <w:szCs w:val="18"/>
        </w:rPr>
        <w:t xml:space="preserve">» Bu bölümün zihin haritası: ŞEMA 2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ASIL'IN TEK ŞARTI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70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Zühaylî'nin dikkat çektiği nokta: «Usulcüler asıl için birtakım şartlar zikrederler, ama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gerçekte onlar aslın hükmünün şartlarıdır</w:t>
            </w:r>
            <w:r>
              <w:rPr>
                <w:color w:val="4a4f54"/>
                <w:sz w:val="18"/>
                <w:szCs w:val="18"/>
              </w:rPr>
              <w:t xml:space="preserve">. Asla ait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sadece bir tek şarta</w:t>
            </w:r>
            <w:r>
              <w:rPr>
                <w:color w:val="4a4f54"/>
                <w:sz w:val="18"/>
                <w:szCs w:val="18"/>
              </w:rPr>
              <w:t xml:space="preserve"> rastlıyoruz.»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«O 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başka bir aslın fer'i olmamasıdır</w:t>
            </w:r>
            <w:r>
              <w:rPr>
                <w:color w:val="14171a"/>
                <w:sz w:val="18"/>
                <w:szCs w:val="18"/>
              </w:rPr>
              <w:t xml:space="preserve">. Çünkü mantık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hakikaten asıl olana</w:t>
            </w:r>
            <w:r>
              <w:rPr>
                <w:color w:val="14171a"/>
                <w:sz w:val="18"/>
                <w:szCs w:val="18"/>
              </w:rPr>
              <w:t xml:space="preserve"> kıyas yapılmasını kabul eder,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asıl olarak kabul edilen fer'a değil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Fer'e kıyas · zincirleme kıyas · "faydasız yere uzatma"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Ayva → elma</w:t>
            </w:r>
            <w:r>
              <w:rPr>
                <w:color w:val="5a6067"/>
                <w:sz w:val="17"/>
                <w:szCs w:val="17"/>
              </w:rPr>
              <w:t xml:space="preserve"> (elma zaten hurmaya kıyas edilmiş).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Darı → pirinç</w:t>
            </w:r>
            <w:r>
              <w:rPr>
                <w:color w:val="5a6067"/>
                <w:sz w:val="17"/>
                <w:szCs w:val="17"/>
              </w:rPr>
              <w:t xml:space="preserve"> (pirinç zaten buğdaya kıyas edilmiş) — «illet birliği olmasına rağmen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faydasız yere uzatma</w:t>
            </w:r>
            <w:r>
              <w:rPr>
                <w:color w:val="5a6067"/>
                <w:sz w:val="17"/>
                <w:szCs w:val="17"/>
              </w:rPr>
              <w:t xml:space="preserve"> olacağından caiz olmaz».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Abdest → teyemmüm</w:t>
            </w:r>
            <w:r>
              <w:rPr>
                <w:color w:val="5a6067"/>
                <w:sz w:val="17"/>
                <w:szCs w:val="17"/>
              </w:rPr>
              <w:t xml:space="preserve">: teyemmümde niyet şartı zaten namaza kıyasla konmuş. Üstelik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illetler farklı</w:t>
            </w:r>
            <w:r>
              <w:rPr>
                <w:color w:val="5a6067"/>
                <w:sz w:val="17"/>
                <w:szCs w:val="17"/>
              </w:rPr>
              <w:t xml:space="preserve">: abdest→teyemmüm'de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taharet</w:t>
            </w:r>
            <w:r>
              <w:rPr>
                <w:color w:val="5a6067"/>
                <w:sz w:val="17"/>
                <w:szCs w:val="17"/>
              </w:rPr>
              <w:t xml:space="preserve">, teyemmüm→namaz'da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ibadet</w:t>
            </w:r>
            <w:r>
              <w:rPr>
                <w:color w:val="5a6067"/>
                <w:sz w:val="17"/>
                <w:szCs w:val="17"/>
              </w:rPr>
              <w:t xml:space="preserve"> olmak.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FER' ③ — Fer'i asıldan öne almaya sebep olmamalı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75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«Öyle yapılırsa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aslın hükmünün, illetinden önce var olmasına</w:t>
            </w:r>
            <w:r>
              <w:rPr>
                <w:color w:val="14171a"/>
                <w:sz w:val="18"/>
                <w:szCs w:val="18"/>
              </w:rPr>
              <w:t xml:space="preserve"> sebep olur.»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Aslın hükmü ④ ile AYNI FİKİR, ters yönden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Yine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abdest ↔ teyemmüm</w:t>
            </w:r>
            <w:r>
              <w:rPr>
                <w:color w:val="5a6067"/>
                <w:sz w:val="17"/>
                <w:szCs w:val="17"/>
              </w:rPr>
              <w:t xml:space="preserve">.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13 şart aslında 12 fikir</w:t>
            </w:r>
            <w:r>
              <w:rPr>
                <w:color w:val="5a6067"/>
                <w:sz w:val="17"/>
                <w:szCs w:val="17"/>
              </w:rPr>
              <w:t xml:space="preserve">: bu şart ile Aslın hükmü ④ aynı madalyonun iki yüzü. Zühaylî de bunu açıkça söyler: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Biz daha önce görmüştük ki bu da aslın hükmünün şartlarından biridir.</w:t>
            </w:r>
            <w:r>
              <w:rPr>
                <w:color w:val="5a6067"/>
                <w:sz w:val="17"/>
                <w:szCs w:val="17"/>
              </w:rPr>
              <w:t xml:space="preserve">»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ASLIN HÜKMÜ ① — Hususi olmamalı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72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 hükmünün başka bir delil ile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sırf o meseleye ait olduğu belirtilmiş olmaması</w:t>
            </w:r>
            <w:r>
              <w:rPr>
                <w:color w:val="14171a"/>
                <w:sz w:val="18"/>
                <w:szCs w:val="18"/>
              </w:rPr>
              <w:t xml:space="preserve"> lazımdır. Hükmün oraya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mahsus</w:t>
            </w:r>
            <w:r>
              <w:rPr>
                <w:color w:val="14171a"/>
                <w:sz w:val="18"/>
                <w:szCs w:val="18"/>
              </w:rPr>
              <w:t xml:space="preserve"> olduğu bildirilmiş ise onu aktarmak mümkün olmaz.»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Hasâis · Rasûlullah'a has ruhsatlar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Rasûlullah'a has:</w:t>
            </w:r>
            <w:r>
              <w:rPr>
                <w:color w:val="5a6067"/>
                <w:sz w:val="17"/>
                <w:szCs w:val="17"/>
              </w:rPr>
              <w:t xml:space="preserve"> iftar etmeden oruca devam (visal),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4'ten fazla</w:t>
            </w:r>
            <w:r>
              <w:rPr>
                <w:color w:val="5a6067"/>
                <w:sz w:val="17"/>
                <w:szCs w:val="17"/>
              </w:rPr>
              <w:t xml:space="preserve"> kadınla evlenme,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mehirsiz</w:t>
            </w:r>
            <w:r>
              <w:rPr>
                <w:color w:val="5a6067"/>
                <w:sz w:val="17"/>
                <w:szCs w:val="17"/>
              </w:rPr>
              <w:t xml:space="preserve"> evlenme, ganimetlerden dilediğini alma.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Huzeyme:</w:t>
            </w:r>
            <w:r>
              <w:rPr>
                <w:color w:val="5a6067"/>
                <w:sz w:val="17"/>
                <w:szCs w:val="17"/>
              </w:rPr>
              <w:t xml:space="preserve"> «Huzeyme kime şahitlik yaparsa o kâfidir» — 2 şahit ayetini tahsis eder. Ama takva/anlayış/dürüstlükte ona benzeyen biri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kıyasla</w:t>
            </w:r>
            <w:r>
              <w:rPr>
                <w:color w:val="5a6067"/>
                <w:sz w:val="17"/>
                <w:szCs w:val="17"/>
              </w:rPr>
              <w:t xml:space="preserve"> tek şahit sayılamaz; çünkü bu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Rasûlullah'tan başkasının anlayamayacağı bir sebepten</w:t>
            </w:r>
            <w:r>
              <w:rPr>
                <w:color w:val="5a6067"/>
                <w:sz w:val="17"/>
                <w:szCs w:val="17"/>
              </w:rPr>
              <w:t xml:space="preserve">»dir.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FER' ④ — Muhalif nas/icma olmamalı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75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«Fer' hakkında kıyasla elde edilen hükme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muhalif bir nas veya İcma olmamalıdır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İTİBARI FASİD KIYAS = nas/icma ile ters düşen kıyas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 Yemin kefareti → katl kefaretine kıyas :</w:t>
            </w:r>
            <w:r>
              <w:rPr>
                <w:color w:val="5a6067"/>
                <w:sz w:val="17"/>
                <w:szCs w:val="17"/>
              </w:rPr>
              <w:t xml:space="preserve"> Katl kefaretinde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mümin bir köle</w:t>
            </w:r>
            <w:r>
              <w:rPr>
                <w:color w:val="5a6067"/>
                <w:sz w:val="17"/>
                <w:szCs w:val="17"/>
              </w:rPr>
              <w:t xml:space="preserve">» (Nisâ 4/92) denmiş; yemin kefaretinde ise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Köle azat etmektir</w:t>
            </w:r>
            <w:r>
              <w:rPr>
                <w:color w:val="5a6067"/>
                <w:sz w:val="17"/>
                <w:szCs w:val="17"/>
              </w:rPr>
              <w:t xml:space="preserve">» (Mâide 5/89) —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mutlak</w:t>
            </w:r>
            <w:r>
              <w:rPr>
                <w:color w:val="5a6067"/>
                <w:sz w:val="17"/>
                <w:szCs w:val="17"/>
              </w:rPr>
              <w:t xml:space="preserve">, iman şartı yok. Kıyas bu mutlak ifadeye muhalif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fasid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 Seferde namaz :</w:t>
            </w:r>
            <w:r>
              <w:rPr>
                <w:color w:val="5a6067"/>
                <w:sz w:val="17"/>
                <w:szCs w:val="17"/>
              </w:rPr>
              <w:t xml:space="preserve"> «Seferde oruç tutmamak caiz, öyleyse namaz da kılınmayabilir»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bâtıl</w:t>
            </w:r>
            <w:r>
              <w:rPr>
                <w:color w:val="5a6067"/>
                <w:sz w:val="17"/>
                <w:szCs w:val="17"/>
              </w:rPr>
              <w:t xml:space="preserve">; «âlimler seferde namazın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terk edilemeyeceği üzerinde İcma ettiler</w:t>
            </w:r>
            <w:r>
              <w:rPr>
                <w:color w:val="5a6067"/>
                <w:sz w:val="17"/>
                <w:szCs w:val="17"/>
              </w:rPr>
              <w:t xml:space="preserve">».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ASLIN HÜKMÜ ② — İstisnaî olmamalı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72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 hükmü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kıyasa veya umumî kaidelere aykırı, istisnaî</w:t>
            </w:r>
            <w:r>
              <w:rPr>
                <w:color w:val="14171a"/>
                <w:sz w:val="18"/>
                <w:szCs w:val="18"/>
              </w:rPr>
              <w:t xml:space="preserve"> bir şekilde meşru kılınmış hükümlerden olmamalı.» → Buradan çıkan sonuç: «aslın hükmünün illetinin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akıl ile kavranabilir olması şarttır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Taabbudî hüküm = illeti bilinmeyen → kıyas edilemez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Taabbudî (kıyas edilemez):</w:t>
            </w:r>
            <w:r>
              <w:rPr>
                <w:color w:val="5a6067"/>
                <w:sz w:val="17"/>
                <w:szCs w:val="17"/>
              </w:rPr>
              <w:t xml:space="preserve"> namazların rekât sayıları, zekât miktarları, zina-kazf sopa sayıları, kefaret miktarları.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İlleti anlaşılsa bile istisnaî olan:</w:t>
            </w:r>
            <w:r>
              <w:rPr>
                <w:color w:val="5a6067"/>
                <w:sz w:val="17"/>
                <w:szCs w:val="17"/>
              </w:rPr>
              <w:t xml:space="preserve"> unutarak yeme — orucu bozmaz. İlleti belli (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kasıtlı çiğnememek</w:t>
            </w:r>
            <w:r>
              <w:rPr>
                <w:color w:val="5a6067"/>
                <w:sz w:val="17"/>
                <w:szCs w:val="17"/>
              </w:rPr>
              <w:t xml:space="preserve">), ama yine de kıyas edilemez. Hanefî: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hata ile</w:t>
            </w:r>
            <w:r>
              <w:rPr>
                <w:color w:val="5a6067"/>
                <w:sz w:val="17"/>
                <w:szCs w:val="17"/>
              </w:rPr>
              <w:t xml:space="preserve"> yeme buna kıyas edilmez,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namazda unutarak konuşma</w:t>
            </w:r>
            <w:r>
              <w:rPr>
                <w:color w:val="5a6067"/>
                <w:sz w:val="17"/>
                <w:szCs w:val="17"/>
              </w:rPr>
              <w:t xml:space="preserve"> da edilmez. Şafiî: unutma = hata. Hanefî farkı: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unutma kaçınılması mümkün olmayan</w:t>
            </w:r>
            <w:r>
              <w:rPr>
                <w:color w:val="5a6067"/>
                <w:sz w:val="17"/>
                <w:szCs w:val="17"/>
              </w:rPr>
              <w:t xml:space="preserve"> bir durum,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hata etmemek mümkündür</w:t>
            </w:r>
            <w:r>
              <w:rPr>
                <w:color w:val="5a6067"/>
                <w:sz w:val="17"/>
                <w:szCs w:val="17"/>
              </w:rPr>
              <w:t xml:space="preserve">»; ayrıca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namaz hali ibadet içinde olduğunu hatırlatır</w:t>
            </w:r>
            <w:r>
              <w:rPr>
                <w:color w:val="5a6067"/>
                <w:sz w:val="17"/>
                <w:szCs w:val="17"/>
              </w:rPr>
              <w:t xml:space="preserve">, oruçta böyle bir hal yok».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b98cf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İLLET vs HİKMET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76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Bu bölümün EN KRİTİK ayrımı.</w:t>
            </w:r>
          </w:p>
          <w:p>
            <w:pPr>
              <w:keepLines/>
              <w:pBdr>
                <w:left w:val="single" w:color="b98cf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HİKMET:</w:t>
            </w:r>
            <w:r>
              <w:rPr>
                <w:color w:val="14171a"/>
                <w:sz w:val="18"/>
                <w:szCs w:val="18"/>
              </w:rPr>
              <w:t xml:space="preserve"> «Şâri'i hüküm koymaya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sevk eden</w:t>
            </w:r>
            <w:r>
              <w:rPr>
                <w:color w:val="14171a"/>
                <w:sz w:val="18"/>
                <w:szCs w:val="18"/>
              </w:rPr>
              <w:t xml:space="preserve"> ve bu hükümle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ulaşılmak istenen hedef</w:t>
            </w:r>
            <w:r>
              <w:rPr>
                <w:color w:val="14171a"/>
                <w:sz w:val="18"/>
                <w:szCs w:val="18"/>
              </w:rPr>
              <w:t xml:space="preserve">tir» — celbedilecek maslahat veya defedilecek mefsedet.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İLLET:</w:t>
            </w:r>
            <w:r>
              <w:rPr>
                <w:color w:val="14171a"/>
                <w:sz w:val="18"/>
                <w:szCs w:val="18"/>
              </w:rPr>
              <w:t xml:space="preserve"> «Var ve yok olma açısından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hükmün kendisine bağlı olduğu</w:t>
            </w:r>
            <w:r>
              <w:rPr>
                <w:color w:val="14171a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açık ve munzabit vasıf</w:t>
            </w:r>
            <w:r>
              <w:rPr>
                <w:color w:val="14171a"/>
                <w:sz w:val="18"/>
                <w:szCs w:val="18"/>
              </w:rPr>
              <w:t xml:space="preserve">tır.»</w:t>
            </w:r>
          </w:p>
          <w:p>
            <w:pPr>
              <w:keepLines/>
              <w:pBdr>
                <w:left w:val="single" w:color="b98cf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«Hüküm hikmeti ile değil, illeti ile var veya yok olur.»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Neden hikmete bina edilmez?</w:t>
            </w:r>
            <w:r>
              <w:rPr>
                <w:color w:val="5a6067"/>
                <w:sz w:val="17"/>
                <w:szCs w:val="17"/>
              </w:rPr>
              <w:t xml:space="preserve"> Zühaylî 2 sebep verir: hikmet bazen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gizli</w:t>
            </w:r>
            <w:r>
              <w:rPr>
                <w:color w:val="5a6067"/>
                <w:sz w:val="17"/>
                <w:szCs w:val="17"/>
              </w:rPr>
              <w:t xml:space="preserve"> (duyularla anlaşılmaz → varlığı/yokluğu hakkında kesin konuşulamaz), bazen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munzabit değil</w:t>
            </w:r>
            <w:r>
              <w:rPr>
                <w:color w:val="5a6067"/>
                <w:sz w:val="17"/>
                <w:szCs w:val="17"/>
              </w:rPr>
              <w:t xml:space="preserve"> (duruma/şahsa göre değişir). «Mükellefiyet hikmete bina edilmiş olsa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munzabit olmayacaktır</w:t>
            </w:r>
            <w:r>
              <w:rPr>
                <w:color w:val="5a6067"/>
                <w:sz w:val="17"/>
                <w:szCs w:val="17"/>
              </w:rPr>
              <w:t xml:space="preserve">.»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Model örnek:</w:t>
            </w:r>
            <w:r>
              <w:rPr>
                <w:color w:val="5a6067"/>
                <w:sz w:val="17"/>
                <w:szCs w:val="17"/>
              </w:rPr>
              <w:t xml:space="preserve"> Sefer =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</w:t>
            </w:r>
            <w:r>
              <w:rPr>
                <w:color w:val="5a6067"/>
                <w:sz w:val="17"/>
                <w:szCs w:val="17"/>
              </w:rPr>
              <w:t xml:space="preserve">, meşakkatin defi =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hikmet</w:t>
            </w:r>
            <w:r>
              <w:rPr>
                <w:color w:val="5a6067"/>
                <w:sz w:val="17"/>
                <w:szCs w:val="17"/>
              </w:rPr>
              <w:t xml:space="preserve">. Sonuç: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Meşakkat bulunmasa da</w:t>
            </w:r>
            <w:r>
              <w:rPr>
                <w:color w:val="5a6067"/>
                <w:sz w:val="17"/>
                <w:szCs w:val="17"/>
              </w:rPr>
              <w:t xml:space="preserve"> seferîlik oruç tutmamayı ve namazı kısaltmayı mübah kılan illettir.» Bu yüzden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ağır işte çalışan mukim</w:t>
            </w:r>
            <w:r>
              <w:rPr>
                <w:color w:val="5a6067"/>
                <w:sz w:val="17"/>
                <w:szCs w:val="17"/>
              </w:rPr>
              <w:t xml:space="preserve"> sefere,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sağlam</w:t>
            </w:r>
            <w:r>
              <w:rPr>
                <w:color w:val="5a6067"/>
                <w:sz w:val="17"/>
                <w:szCs w:val="17"/>
              </w:rPr>
              <w:t xml:space="preserve"> hastaya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 edilmez</w:t>
            </w:r>
            <w:r>
              <w:rPr>
                <w:color w:val="5a6067"/>
                <w:sz w:val="17"/>
                <w:szCs w:val="17"/>
              </w:rPr>
              <w:t xml:space="preserve"> — hikmet (meşakkat) tam mevcut ama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 yok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Diğer hikmet örnekleri:</w:t>
            </w:r>
            <w:r>
              <w:rPr>
                <w:color w:val="5a6067"/>
                <w:sz w:val="17"/>
                <w:szCs w:val="17"/>
              </w:rPr>
              <w:t xml:space="preserve"> alışverişin mübahlığı→tarafların yararı; kasten öldürmenin haramlığı→canın korunması; şarabın haramlığı→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aklın</w:t>
            </w:r>
            <w:r>
              <w:rPr>
                <w:color w:val="5a6067"/>
                <w:sz w:val="17"/>
                <w:szCs w:val="17"/>
              </w:rPr>
              <w:t xml:space="preserve"> korunması; zina→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nesebin</w:t>
            </w:r>
            <w:r>
              <w:rPr>
                <w:color w:val="5a6067"/>
                <w:sz w:val="17"/>
                <w:szCs w:val="17"/>
              </w:rPr>
              <w:t xml:space="preserve">; hırsızlık→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malın</w:t>
            </w:r>
            <w:r>
              <w:rPr>
                <w:color w:val="5a6067"/>
                <w:sz w:val="17"/>
                <w:szCs w:val="17"/>
              </w:rPr>
              <w:t xml:space="preserve"> korunması.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ASLIN HÜKMÜ ③ — Fer'in hükmü hakkında nas bulunmamalı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73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«Delil fer'in hükmünü de içine alıyorsa o hüküm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kıyasla değil o asıl delil ile</w:t>
            </w:r>
            <w:r>
              <w:rPr>
                <w:color w:val="14171a"/>
                <w:sz w:val="18"/>
                <w:szCs w:val="18"/>
              </w:rPr>
              <w:t xml:space="preserve"> sabit olmuş demektir. O takdirde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kıyasa ihtiyaç yoktur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Nas varsa kıyas devre dışı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Şarabın haramlığında ayet değil de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Sarhoş eden her şey haramdır</w:t>
            </w:r>
            <w:r>
              <w:rPr>
                <w:color w:val="5a6067"/>
                <w:sz w:val="17"/>
                <w:szCs w:val="17"/>
              </w:rPr>
              <w:t xml:space="preserve">» hadisi delil alınırsa, bu zaten nebizi de kapsar → kıyasa gerek kalmaz.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İLLET vs SEBEP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78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«Usulcülerin çoğunluğuna göre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sebep illetten daha umumîdir</w:t>
            </w:r>
            <w:r>
              <w:rPr>
                <w:color w:val="14171a"/>
                <w:sz w:val="18"/>
                <w:szCs w:val="18"/>
              </w:rPr>
              <w:t xml:space="preserve">. Yani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her illet sebeptir, ama her sebep illet değildir.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AYIRT EDİCİ TEST: hükümle vasıf arasında AKLÎ münasebet var mı?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Aklî münasebet VAR</w:t>
            </w:r>
            <w:r>
              <w:rPr>
                <w:color w:val="5a6067"/>
                <w:sz w:val="17"/>
                <w:szCs w:val="17"/>
              </w:rPr>
              <w:t xml:space="preserve"> → hem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</w:t>
            </w:r>
            <w:r>
              <w:rPr>
                <w:color w:val="5a6067"/>
                <w:sz w:val="17"/>
                <w:szCs w:val="17"/>
              </w:rPr>
              <w:t xml:space="preserve"> hem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sebep</w:t>
            </w:r>
            <w:r>
              <w:rPr>
                <w:color w:val="5a6067"/>
                <w:sz w:val="17"/>
                <w:szCs w:val="17"/>
              </w:rPr>
              <w:t xml:space="preserve">: alış-veriş akdi (mülkiyetin aktarılmasına rıza gösterir).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Aklî münasebet YOK</w:t>
            </w:r>
            <w:r>
              <w:rPr>
                <w:color w:val="5a6067"/>
                <w:sz w:val="17"/>
                <w:szCs w:val="17"/>
              </w:rPr>
              <w:t xml:space="preserve"> → sadece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sebep</w:t>
            </w:r>
            <w:r>
              <w:rPr>
                <w:color w:val="5a6067"/>
                <w:sz w:val="17"/>
                <w:szCs w:val="17"/>
              </w:rPr>
              <w:t xml:space="preserve">: güneşin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zevale gelmesi</w:t>
            </w:r>
            <w:r>
              <w:rPr>
                <w:color w:val="5a6067"/>
                <w:sz w:val="17"/>
                <w:szCs w:val="17"/>
              </w:rPr>
              <w:t xml:space="preserve"> (öğle vakti),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batması</w:t>
            </w:r>
            <w:r>
              <w:rPr>
                <w:color w:val="5a6067"/>
                <w:sz w:val="17"/>
                <w:szCs w:val="17"/>
              </w:rPr>
              <w:t xml:space="preserve"> (akşam vakti) — «buna sadece sebep denir,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 denmez</w:t>
            </w:r>
            <w:r>
              <w:rPr>
                <w:color w:val="5a6067"/>
                <w:sz w:val="17"/>
                <w:szCs w:val="17"/>
              </w:rPr>
              <w:t xml:space="preserve">».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ASLIN HÜKMÜ ④ — Asıl, fer'den önce konulmuş olmalı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73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«Fer'in hükmü kıyas yolu ile bulunmak isteniyorsa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aslın hükmü ondan önce konulmuş olmalıdır.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Kronoloji şartı · abdest ↔ teyemmüm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Niyet şartında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abdest → teyemmüme kıyas edilemez</w:t>
            </w:r>
            <w:r>
              <w:rPr>
                <w:color w:val="5a6067"/>
                <w:sz w:val="17"/>
                <w:szCs w:val="17"/>
              </w:rPr>
              <w:t xml:space="preserve">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abdest hicretten ÖNCE</w:t>
            </w:r>
            <w:r>
              <w:rPr>
                <w:color w:val="5a6067"/>
                <w:sz w:val="17"/>
                <w:szCs w:val="17"/>
              </w:rPr>
              <w:t xml:space="preserve">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teyemmüm hicretten SONRA</w:t>
            </w:r>
            <w:r>
              <w:rPr>
                <w:color w:val="5a6067"/>
                <w:sz w:val="17"/>
                <w:szCs w:val="17"/>
              </w:rPr>
              <w:t xml:space="preserve"> meşru kılındı. Bu kıyasta abdest fer', teyemmüm asıl olurdu — asıl sonra gelemez.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İstisna:</w:t>
            </w:r>
            <w:r>
              <w:rPr>
                <w:color w:val="5a6067"/>
                <w:sz w:val="17"/>
                <w:szCs w:val="17"/>
              </w:rPr>
              <w:t xml:space="preserve"> «Fer'in kıyastan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başka bir delili varsa</w:t>
            </w:r>
            <w:r>
              <w:rPr>
                <w:color w:val="5a6067"/>
                <w:sz w:val="17"/>
                <w:szCs w:val="17"/>
              </w:rPr>
              <w:t xml:space="preserve"> mani kalmaz» — «Ameller niyetlere göredir» hadisi ikisini de kapsar.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b98cf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İLLETİN 4 ŞARTI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78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«İllet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kıyasın üzerine kurulduğu esas</w:t>
            </w:r>
            <w:r>
              <w:rPr>
                <w:color w:val="4a4f54"/>
                <w:sz w:val="18"/>
                <w:szCs w:val="18"/>
              </w:rPr>
              <w:t xml:space="preserve">tır.» Tanımı: «bulunduğunda maslahat gerçekleşmesi için hükmün meşru kılındığı şey» / «hükmü tarif eden vasıf».</w:t>
            </w:r>
          </w:p>
          <w:p>
            <w:pPr>
              <w:keepLines/>
              <w:pBdr>
                <w:left w:val="single" w:color="b98cf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① MÜNASİP</w:t>
            </w:r>
            <w:r>
              <w:rPr>
                <w:color w:val="14171a"/>
                <w:sz w:val="18"/>
                <w:szCs w:val="18"/>
              </w:rPr>
              <w:t xml:space="preserve"> — «hükmün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hikmetini gerçekleştirme ihtimali</w:t>
            </w:r>
            <w:r>
              <w:rPr>
                <w:color w:val="14171a"/>
                <w:sz w:val="18"/>
                <w:szCs w:val="18"/>
              </w:rPr>
              <w:t xml:space="preserve"> olmalı».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② ZÂHİR</w:t>
            </w:r>
            <w:r>
              <w:rPr>
                <w:color w:val="14171a"/>
                <w:sz w:val="18"/>
                <w:szCs w:val="18"/>
              </w:rPr>
              <w:t xml:space="preserve"> —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beş duyudan biriyle anlaşılan açık</w:t>
            </w:r>
            <w:r>
              <w:rPr>
                <w:color w:val="14171a"/>
                <w:sz w:val="18"/>
                <w:szCs w:val="18"/>
              </w:rPr>
              <w:t xml:space="preserve"> bir vasıf olmalı».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③ MUNZABİT</w:t>
            </w:r>
            <w:r>
              <w:rPr>
                <w:color w:val="14171a"/>
                <w:sz w:val="18"/>
                <w:szCs w:val="18"/>
              </w:rPr>
              <w:t xml:space="preserve"> —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kişilere ve durumlara göre farklılık göstermeyen</w:t>
            </w:r>
            <w:r>
              <w:rPr>
                <w:color w:val="14171a"/>
                <w:sz w:val="18"/>
                <w:szCs w:val="18"/>
              </w:rPr>
              <w:t xml:space="preserve">, tarifi mümkün, gerçekten var olan».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④ MÜTEADDÎ</w:t>
            </w:r>
            <w:r>
              <w:rPr>
                <w:color w:val="14171a"/>
                <w:sz w:val="18"/>
                <w:szCs w:val="18"/>
              </w:rPr>
              <w:t xml:space="preserve"> —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kasır olmayıp</w:t>
            </w:r>
            <w:r>
              <w:rPr>
                <w:color w:val="14171a"/>
                <w:sz w:val="18"/>
                <w:szCs w:val="18"/>
              </w:rPr>
              <w:t xml:space="preserve"> müteaddî olmalı; sadece asla ait olmayıp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başka yerlerde de bulunabilmeli</w:t>
            </w:r>
            <w:r>
              <w:rPr>
                <w:color w:val="14171a"/>
                <w:sz w:val="18"/>
                <w:szCs w:val="18"/>
              </w:rPr>
              <w:t xml:space="preserve">».</w:t>
            </w:r>
          </w:p>
          <w:p>
            <w:pPr>
              <w:keepLines/>
              <w:pBdr>
                <w:left w:val="single" w:color="b98cf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İŞ GÖRÜŞMESİ: Yararlı mı? · Görünür mü? · Sabit mi? · Taşınır mı?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 Münasip değil:</w:t>
            </w:r>
            <w:r>
              <w:rPr>
                <w:color w:val="5a6067"/>
                <w:sz w:val="17"/>
                <w:szCs w:val="17"/>
              </w:rPr>
              <w:t xml:space="preserve"> şarabın haramlığını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kırmızı sıvı</w:t>
            </w:r>
            <w:r>
              <w:rPr>
                <w:color w:val="5a6067"/>
                <w:sz w:val="17"/>
                <w:szCs w:val="17"/>
              </w:rPr>
              <w:t xml:space="preserve"> veya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şişede</w:t>
            </w:r>
            <w:r>
              <w:rPr>
                <w:color w:val="5a6067"/>
                <w:sz w:val="17"/>
                <w:szCs w:val="17"/>
              </w:rPr>
              <w:t xml:space="preserve"> olmasına; el kesmeyi hırsızın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zengin/ahlaksız/makam sahibi/esmer</w:t>
            </w:r>
            <w:r>
              <w:rPr>
                <w:color w:val="5a6067"/>
                <w:sz w:val="17"/>
                <w:szCs w:val="17"/>
              </w:rPr>
              <w:t xml:space="preserve"> oluşuna, mal sahibinin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fakir/cömert</w:t>
            </w:r>
            <w:r>
              <w:rPr>
                <w:color w:val="5a6067"/>
                <w:sz w:val="17"/>
                <w:szCs w:val="17"/>
              </w:rPr>
              <w:t xml:space="preserve"> oluşuna; seferde iftarı yolcunun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yaya/kısa boylu/kadın/köylü</w:t>
            </w:r>
            <w:r>
              <w:rPr>
                <w:color w:val="5a6067"/>
                <w:sz w:val="17"/>
                <w:szCs w:val="17"/>
              </w:rPr>
              <w:t xml:space="preserve"> oluşuna bağlamak. → Bunlara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TARDÎ</w:t>
            </w:r>
            <w:r>
              <w:rPr>
                <w:color w:val="5a6067"/>
                <w:sz w:val="17"/>
                <w:szCs w:val="17"/>
              </w:rPr>
              <w:t xml:space="preserve"> veya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İTTİFÂKÎ</w:t>
            </w:r>
            <w:r>
              <w:rPr>
                <w:color w:val="5a6067"/>
                <w:sz w:val="17"/>
                <w:szCs w:val="17"/>
              </w:rPr>
              <w:t xml:space="preserve"> vasıf denir.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 Zâhir değil (gizli):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rıza</w:t>
            </w:r>
            <w:r>
              <w:rPr>
                <w:color w:val="5a6067"/>
                <w:sz w:val="17"/>
                <w:szCs w:val="17"/>
              </w:rPr>
              <w:t xml:space="preserve"> → onun yerine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icab-kabul</w:t>
            </w:r>
            <w:r>
              <w:rPr>
                <w:color w:val="5a6067"/>
                <w:sz w:val="17"/>
                <w:szCs w:val="17"/>
              </w:rPr>
              <w:t xml:space="preserve">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cima</w:t>
            </w:r>
            <w:r>
              <w:rPr>
                <w:color w:val="5a6067"/>
                <w:sz w:val="17"/>
                <w:szCs w:val="17"/>
              </w:rPr>
              <w:t xml:space="preserve"> → onun yerine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nikâh akdi</w:t>
            </w:r>
            <w:r>
              <w:rPr>
                <w:color w:val="5a6067"/>
                <w:sz w:val="17"/>
                <w:szCs w:val="17"/>
              </w:rPr>
              <w:t xml:space="preserve">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bulûğ</w:t>
            </w:r>
            <w:r>
              <w:rPr>
                <w:color w:val="5a6067"/>
                <w:sz w:val="17"/>
                <w:szCs w:val="17"/>
              </w:rPr>
              <w:t xml:space="preserve"> → onun yerine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15 yaş, ihtilam, hayız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③ Munzabit değil: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meşakkat</w:t>
            </w:r>
            <w:r>
              <w:rPr>
                <w:color w:val="5a6067"/>
                <w:sz w:val="17"/>
                <w:szCs w:val="17"/>
              </w:rPr>
              <w:t xml:space="preserve"> → onun yerine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sefer</w:t>
            </w:r>
            <w:r>
              <w:rPr>
                <w:color w:val="5a6067"/>
                <w:sz w:val="17"/>
                <w:szCs w:val="17"/>
              </w:rPr>
              <w:t xml:space="preserve"> ve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hastalık</w:t>
            </w:r>
            <w:r>
              <w:rPr>
                <w:color w:val="5a6067"/>
                <w:sz w:val="17"/>
                <w:szCs w:val="17"/>
              </w:rPr>
              <w:t xml:space="preserve">. (Munzabit olanlar: öldürme fiili, pazarlığı bozmak, sarhoş etme. «İçeceklerin biraz sert biraz hafif olması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önemsiz farklılıktır</w:t>
            </w:r>
            <w:r>
              <w:rPr>
                <w:color w:val="5a6067"/>
                <w:sz w:val="17"/>
                <w:szCs w:val="17"/>
              </w:rPr>
              <w:t xml:space="preserve">.»)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④ Müteaddî değil (kasır):</w:t>
            </w:r>
            <w:r>
              <w:rPr>
                <w:color w:val="5a6067"/>
                <w:sz w:val="17"/>
                <w:szCs w:val="17"/>
              </w:rPr>
              <w:t xml:space="preserve"> şarabın haramlığını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üzüm suyundan olmasına</w:t>
            </w:r>
            <w:r>
              <w:rPr>
                <w:color w:val="5a6067"/>
                <w:sz w:val="17"/>
                <w:szCs w:val="17"/>
              </w:rPr>
              <w:t xml:space="preserve"> bağlamak; altın-gümüşte ribayı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semen olmalarına</w:t>
            </w:r>
            <w:r>
              <w:rPr>
                <w:color w:val="5a6067"/>
                <w:sz w:val="17"/>
                <w:szCs w:val="17"/>
              </w:rPr>
              <w:t xml:space="preserve"> bağlamak. Ayrıca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hasâise</w:t>
            </w:r>
            <w:r>
              <w:rPr>
                <w:color w:val="5a6067"/>
                <w:sz w:val="17"/>
                <w:szCs w:val="17"/>
              </w:rPr>
              <w:t xml:space="preserve"> (4'ten fazla hanım vb.) illet aranmaz.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FER' ① — İllet aynısı veya benzeri olmalı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74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«Fer'de aslın illetinin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ya aynısı veya benzeri</w:t>
            </w:r>
            <w:r>
              <w:rPr>
                <w:color w:val="14171a"/>
                <w:sz w:val="18"/>
                <w:szCs w:val="18"/>
              </w:rPr>
              <w:t xml:space="preserve"> bulunmalı.»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KIYAS MA'A'L-FÂRIK = illet birliği/benzerliği bulunmayan kıyas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Aynısı:</w:t>
            </w:r>
            <w:r>
              <w:rPr>
                <w:color w:val="5a6067"/>
                <w:sz w:val="17"/>
                <w:szCs w:val="17"/>
              </w:rPr>
              <w:t xml:space="preserve"> nebiz→şarap, sarhoş etme illetinin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aynısı</w:t>
            </w:r>
            <w:r>
              <w:rPr>
                <w:color w:val="5a6067"/>
                <w:sz w:val="17"/>
                <w:szCs w:val="17"/>
              </w:rPr>
              <w:t xml:space="preserve">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Benzeri:</w:t>
            </w:r>
            <w:r>
              <w:rPr>
                <w:color w:val="5a6067"/>
                <w:sz w:val="17"/>
                <w:szCs w:val="17"/>
              </w:rPr>
              <w:t xml:space="preserve"> yaralama→öldürme, ortak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cinayet</w:t>
            </w:r>
            <w:r>
              <w:rPr>
                <w:color w:val="5a6067"/>
                <w:sz w:val="17"/>
                <w:szCs w:val="17"/>
              </w:rPr>
              <w:t xml:space="preserve"> olması — «aynısı değil,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cinsi ve benzeri</w:t>
            </w:r>
            <w:r>
              <w:rPr>
                <w:color w:val="5a6067"/>
                <w:sz w:val="17"/>
                <w:szCs w:val="17"/>
              </w:rPr>
              <w:t xml:space="preserve">».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 ma'a'l-fârık örneği (şüf'a):</w:t>
            </w:r>
            <w:r>
              <w:rPr>
                <w:color w:val="5a6067"/>
                <w:sz w:val="17"/>
                <w:szCs w:val="17"/>
              </w:rPr>
              <w:t xml:space="preserve"> Cumhur, şüf'a ile alınanı ortaklık oranına göre taksim eder (mülk gelirine kıyasla).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Hanefî: bu kıyas ma'a'l-fârık</w:t>
            </w:r>
            <w:r>
              <w:rPr>
                <w:color w:val="5a6067"/>
                <w:sz w:val="17"/>
                <w:szCs w:val="17"/>
              </w:rPr>
              <w:t xml:space="preserve"> — «gelir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mülkten doğar</w:t>
            </w:r>
            <w:r>
              <w:rPr>
                <w:color w:val="5a6067"/>
                <w:sz w:val="17"/>
                <w:szCs w:val="17"/>
              </w:rPr>
              <w:t xml:space="preserve">, şüf'a ile elde edilen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mülkten doğmuş değildir</w:t>
            </w:r>
            <w:r>
              <w:rPr>
                <w:color w:val="5a6067"/>
                <w:sz w:val="17"/>
                <w:szCs w:val="17"/>
              </w:rPr>
              <w:t xml:space="preserve">»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eşit</w:t>
            </w:r>
            <w:r>
              <w:rPr>
                <w:color w:val="5a6067"/>
                <w:sz w:val="17"/>
                <w:szCs w:val="17"/>
              </w:rPr>
              <w:t xml:space="preserve"> taksim.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KASIR vs MÜTEADDÎ İLLET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قاصرة / متعدية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81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Kasır = kısıtlı, geçmeyen. Müteaddî = geçen, aşan.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Müteaddî illet:</w:t>
            </w:r>
            <w:r>
              <w:rPr>
                <w:color w:val="14171a"/>
                <w:sz w:val="18"/>
                <w:szCs w:val="18"/>
              </w:rPr>
              <w:t xml:space="preserve"> «Bulunduğu yerden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başka meseleye geçen</w:t>
            </w:r>
            <w:r>
              <w:rPr>
                <w:color w:val="14171a"/>
                <w:sz w:val="18"/>
                <w:szCs w:val="18"/>
              </w:rPr>
              <w:t xml:space="preserve"> vasıftır.»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Kasır illet:</w:t>
            </w:r>
            <w:r>
              <w:rPr>
                <w:color w:val="14171a"/>
                <w:sz w:val="18"/>
                <w:szCs w:val="18"/>
              </w:rPr>
              <w:t xml:space="preserve"> «İster nas/İcma ile ister ictihadla tespit edilmiş olsun bulunduğu yerden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başka meseleye geçmeyen</w:t>
            </w:r>
            <w:r>
              <w:rPr>
                <w:color w:val="14171a"/>
                <w:sz w:val="18"/>
                <w:szCs w:val="18"/>
              </w:rPr>
              <w:t xml:space="preserve"> illettir.»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İnce ayrım: kasır illetle kıyas olmaz ama illet YİNE DE belirtilebilir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Kasır illet nas/İcma ile sabitse:</w:t>
            </w:r>
            <w:r>
              <w:rPr>
                <w:color w:val="5a6067"/>
                <w:sz w:val="17"/>
                <w:szCs w:val="17"/>
              </w:rPr>
              <w:t xml:space="preserve"> âlimler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ittifakla</w:t>
            </w:r>
            <w:r>
              <w:rPr>
                <w:color w:val="5a6067"/>
                <w:sz w:val="17"/>
                <w:szCs w:val="17"/>
              </w:rPr>
              <w:t xml:space="preserve"> araştırılıp belirtilebileceğini söyler (örn. seferde iftarın illeti sefer/hastalık — kasır ama belirtilir).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Kasır illet ictihadla sabitse: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</w:t>
            </w:r>
            <w:r>
              <w:rPr>
                <w:color w:val="5a6067"/>
                <w:sz w:val="17"/>
                <w:szCs w:val="17"/>
              </w:rPr>
              <w:t xml:space="preserve"> → kıyas yapılamayacağı için illetten bahsetmenin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faydası yok</w:t>
            </w:r>
            <w:r>
              <w:rPr>
                <w:color w:val="5a6067"/>
                <w:sz w:val="17"/>
                <w:szCs w:val="17"/>
              </w:rPr>
              <w:t xml:space="preserve">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Cumhur</w:t>
            </w:r>
            <w:r>
              <w:rPr>
                <w:color w:val="5a6067"/>
                <w:sz w:val="17"/>
                <w:szCs w:val="17"/>
              </w:rPr>
              <w:t xml:space="preserve"> →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kıyastan başka faydaları vardır</w:t>
            </w:r>
            <w:r>
              <w:rPr>
                <w:color w:val="5a6067"/>
                <w:sz w:val="17"/>
                <w:szCs w:val="17"/>
              </w:rPr>
              <w:t xml:space="preserve">» diye illet belirtilir (örn. altın-gümüşte semen olma).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FER' ② — Aslın hükmü fer'de değişmemeli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74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 hükmü fer'de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değişikliğe uğramaması</w:t>
            </w:r>
            <w:r>
              <w:rPr>
                <w:color w:val="14171a"/>
                <w:sz w:val="18"/>
                <w:szCs w:val="18"/>
              </w:rPr>
              <w:t xml:space="preserve"> lazımdır.»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Zıhar örneği · mezhep ayrımı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Gayr-ı müslimin zıharı → Müslümanın zıharına kıyas: Hanefî .</w:t>
            </w:r>
            <w:r>
              <w:rPr>
                <w:color w:val="5a6067"/>
                <w:sz w:val="17"/>
                <w:szCs w:val="17"/>
              </w:rPr>
              <w:t xml:space="preserve"> Çünkü asılda (Müslüman) haramlık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kefaretle sona erer</w:t>
            </w:r>
            <w:r>
              <w:rPr>
                <w:color w:val="5a6067"/>
                <w:sz w:val="17"/>
                <w:szCs w:val="17"/>
              </w:rPr>
              <w:t xml:space="preserve">; fer'de (gayr-ı müslim) haramlık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devamlıdır</w:t>
            </w:r>
            <w:r>
              <w:rPr>
                <w:color w:val="5a6067"/>
                <w:sz w:val="17"/>
                <w:szCs w:val="17"/>
              </w:rPr>
              <w:t xml:space="preserve"> — «kâfir kefaret vermeye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ehil değildir</w:t>
            </w:r>
            <w:r>
              <w:rPr>
                <w:color w:val="5a6067"/>
                <w:sz w:val="17"/>
                <w:szCs w:val="17"/>
              </w:rPr>
              <w:t xml:space="preserve">». → Hanefî: gayr-ı müslimin zıharı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bâtıl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Şafiî :</w:t>
            </w:r>
            <w:r>
              <w:rPr>
                <w:color w:val="5a6067"/>
                <w:sz w:val="17"/>
                <w:szCs w:val="17"/>
              </w:rPr>
              <w:t xml:space="preserve"> sahihtir —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fakir doyurarak veya köle azad ederek</w:t>
            </w:r>
            <w:r>
              <w:rPr>
                <w:color w:val="5a6067"/>
                <w:sz w:val="17"/>
                <w:szCs w:val="17"/>
              </w:rPr>
              <w:t xml:space="preserve"> kefaret ödeyebilir».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e879c0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80436a"/>
                <w:spacing w:val="24"/>
                <w:sz w:val="17"/>
                <w:szCs w:val="17"/>
                <w:shd w:fill="f7d1ea" w:val="clear"/>
              </w:rPr>
              <w:t xml:space="preserve"> BÖLÜM 3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İLLETİ BULMA YOLLARI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81-91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e879c0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Köprüyü nereye kuracağını bulma sanatı: 5 yol, 2 grup.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NİSMET</w:t>
                  </w:r>
                </w:p>
              </w:tc>
            </w:tr>
          </w:tbl>
          <w:p/>
        </w:tc>
      </w:tr>
    </w:tbl>
    <w:p>
      <w:pPr>
        <w:pBdr>
          <w:top w:val="dashed" w:color="e879c0" w:sz="6" w:space="6"/>
          <w:bottom w:val="dashed" w:color="e879c0" w:sz="6" w:space="6"/>
          <w:left w:val="dashed" w:color="e879c0" w:sz="6" w:space="6"/>
          <w:right w:val="dashed" w:color="e879c0" w:sz="6" w:space="6"/>
        </w:pBdr>
        <w:shd w:fill="fdf4fa" w:val="clear"/>
        <w:spacing w:after="200" w:before="150"/>
        <w:ind w:left="60" w:right="60"/>
      </w:pPr>
      <w:r>
        <w:rPr>
          <w:b/>
          <w:bCs/>
          <w:color w:val="e879c0"/>
          <w:sz w:val="18"/>
          <w:szCs w:val="18"/>
        </w:rPr>
        <w:t xml:space="preserve">» Bu bölümün zihin haritası: ŞEMA 3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NAS ile illet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النص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En kuvvetli yol — illet hazır verilmiştir.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İki şekilde: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sarih</w:t>
            </w:r>
            <w:r>
              <w:rPr>
                <w:color w:val="14171a"/>
                <w:sz w:val="18"/>
                <w:szCs w:val="18"/>
              </w:rPr>
              <w:t xml:space="preserve"> (açıkça)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ima/işaret</w:t>
            </w:r>
            <w:r>
              <w:rPr>
                <w:color w:val="14171a"/>
                <w:sz w:val="18"/>
                <w:szCs w:val="18"/>
              </w:rPr>
              <w:t xml:space="preserve"> yoluyla.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Kat'î / Zannî · 4 ima şekli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KAT'Î sarih: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 için</w:t>
            </w:r>
            <w:r>
              <w:rPr>
                <w:color w:val="5a6067"/>
                <w:sz w:val="17"/>
                <w:szCs w:val="17"/>
              </w:rPr>
              <w:t xml:space="preserve">» (لعلة),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sebebiyle</w:t>
            </w:r>
            <w:r>
              <w:rPr>
                <w:color w:val="5a6067"/>
                <w:sz w:val="17"/>
                <w:szCs w:val="17"/>
              </w:rPr>
              <w:t xml:space="preserve">» (لسبب),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</w:t>
            </w:r>
            <w:r>
              <w:rPr>
                <w:color w:val="5a6067"/>
                <w:sz w:val="17"/>
                <w:szCs w:val="17"/>
              </w:rPr>
              <w:t xml:space="preserve">» (كي) gibi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illet</w:t>
            </w:r>
            <w:r>
              <w:rPr>
                <w:color w:val="5a6067"/>
                <w:sz w:val="17"/>
                <w:szCs w:val="17"/>
              </w:rPr>
              <w:t xml:space="preserve"> için kullanılan lafızlar.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ZANNÎ sarih: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başka manalarda da kullanılan</w:t>
            </w:r>
            <w:r>
              <w:rPr>
                <w:color w:val="5a6067"/>
                <w:sz w:val="17"/>
                <w:szCs w:val="17"/>
              </w:rPr>
              <w:t xml:space="preserve"> lafızlarla belirtilmişse» — لام, باء, إنّ, أنّ. Örnekler: «Ben cinleri ve insanları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ancak bana kulluk için</w:t>
            </w:r>
            <w:r>
              <w:rPr>
                <w:color w:val="5a6067"/>
                <w:sz w:val="17"/>
                <w:szCs w:val="17"/>
              </w:rPr>
              <w:t xml:space="preserve"> yarattım» (Zâriyât 51/56);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Allah'tan gelen bir rahmet sebebiyle</w:t>
            </w:r>
            <w:r>
              <w:rPr>
                <w:color w:val="5a6067"/>
                <w:sz w:val="17"/>
                <w:szCs w:val="17"/>
              </w:rPr>
              <w:t xml:space="preserve"> onlara yumuşak davrandın» (Âl-i İmrân 3/159);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 ve evlat sahibi olmak için</w:t>
            </w:r>
            <w:r>
              <w:rPr>
                <w:color w:val="5a6067"/>
                <w:sz w:val="17"/>
                <w:szCs w:val="17"/>
              </w:rPr>
              <w:t xml:space="preserve">» (Kalem 68/14);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 kedi aranızda dolaşıp duran hayvanlardandır</w:t>
            </w:r>
            <w:r>
              <w:rPr>
                <w:color w:val="5a6067"/>
                <w:sz w:val="17"/>
                <w:szCs w:val="17"/>
              </w:rPr>
              <w:t xml:space="preserve">».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② MÜLÂYİM MÜNASİB — nasıl anlaşılır?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87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Nas illeti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söylememiş</w:t>
            </w:r>
            <w:r>
              <w:rPr>
                <w:color w:val="4a4f54"/>
                <w:sz w:val="18"/>
                <w:szCs w:val="18"/>
              </w:rPr>
              <w:t xml:space="preserve">, ama şâri' o vasfın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cinsine</w:t>
            </w:r>
            <w:r>
              <w:rPr>
                <w:color w:val="4a4f54"/>
                <w:sz w:val="18"/>
                <w:szCs w:val="18"/>
              </w:rPr>
              <w:t xml:space="preserve"> başka hükümlerde itibar etmiş.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«Belirli bir hükmün illeti olarak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itibara alındığı sabit olmasa da</w:t>
            </w:r>
            <w:r>
              <w:rPr>
                <w:color w:val="14171a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hükmün cinsine illet</w:t>
            </w:r>
            <w:r>
              <w:rPr>
                <w:color w:val="14171a"/>
                <w:sz w:val="18"/>
                <w:szCs w:val="18"/>
              </w:rPr>
              <w:t xml:space="preserve"> olarak itibar etmiş olmaktadır.»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Vasfın CİNSİ + hükmün CİNSİ eşleşmesi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Model örnek — meşakkat/sefer:</w:t>
            </w:r>
            <w:r>
              <w:rPr>
                <w:color w:val="5a6067"/>
                <w:sz w:val="17"/>
                <w:szCs w:val="17"/>
              </w:rPr>
              <w:t xml:space="preserve"> «Çünkü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hayızda namazın düşmesi</w:t>
            </w:r>
            <w:r>
              <w:rPr>
                <w:color w:val="5a6067"/>
                <w:sz w:val="17"/>
                <w:szCs w:val="17"/>
              </w:rPr>
              <w:t xml:space="preserve">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seferde namazların kısaltılması ve birleştirilmesi</w:t>
            </w:r>
            <w:r>
              <w:rPr>
                <w:color w:val="5a6067"/>
                <w:sz w:val="17"/>
                <w:szCs w:val="17"/>
              </w:rPr>
              <w:t xml:space="preserve"> — bunların hepsi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tek bir şey altında toplanmaktadır</w:t>
            </w:r>
            <w:r>
              <w:rPr>
                <w:color w:val="5a6067"/>
                <w:sz w:val="17"/>
                <w:szCs w:val="17"/>
              </w:rPr>
              <w:t xml:space="preserve"> ki o 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kolaylaştırma ve zorluğu defetmedir</w:t>
            </w:r>
            <w:r>
              <w:rPr>
                <w:color w:val="5a6067"/>
                <w:sz w:val="17"/>
                <w:szCs w:val="17"/>
              </w:rPr>
              <w:t xml:space="preserve">. Dolayısıyla kısaltmada ve birleştirmede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meşakkat içeren seferin dikkate alınması</w:t>
            </w:r>
            <w:r>
              <w:rPr>
                <w:color w:val="5a6067"/>
                <w:sz w:val="17"/>
                <w:szCs w:val="17"/>
              </w:rPr>
              <w:t xml:space="preserve">, müctehidin illetini aradığı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hükmün cinsinde bu vasfın — meşakkatin — cinsine itibar edildiğinin şahididir</w:t>
            </w:r>
            <w:r>
              <w:rPr>
                <w:color w:val="5a6067"/>
                <w:sz w:val="17"/>
                <w:szCs w:val="17"/>
              </w:rPr>
              <w:t xml:space="preserve">.»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NAS — İMA/İŞARETİN 4 ŞEKLİ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83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«Nassın illete ima ve işaret yolu ile delâlet etmesi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çeşitli şekillerde</w:t>
            </w:r>
            <w:r>
              <w:rPr>
                <w:color w:val="4a4f54"/>
                <w:sz w:val="18"/>
                <w:szCs w:val="18"/>
              </w:rPr>
              <w:t xml:space="preserve"> olur.»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a)</w:t>
            </w:r>
            <w:r>
              <w:rPr>
                <w:color w:val="14171a"/>
                <w:sz w:val="18"/>
                <w:szCs w:val="18"/>
              </w:rPr>
              <w:t xml:space="preserve"> Bir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suale cevap</w:t>
            </w:r>
            <w:r>
              <w:rPr>
                <w:color w:val="14171a"/>
                <w:sz w:val="18"/>
                <w:szCs w:val="18"/>
              </w:rPr>
              <w:t xml:space="preserve"> şeklinde.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b)</w:t>
            </w:r>
            <w:r>
              <w:rPr>
                <w:color w:val="14171a"/>
                <w:sz w:val="18"/>
                <w:szCs w:val="18"/>
              </w:rPr>
              <w:t xml:space="preserve"> Hükmü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vasıfla beraber söyleyip</w:t>
            </w:r>
            <w:r>
              <w:rPr>
                <w:color w:val="14171a"/>
                <w:sz w:val="18"/>
                <w:szCs w:val="18"/>
              </w:rPr>
              <w:t xml:space="preserve"> hükmü ona dayandırmak.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c)</w:t>
            </w:r>
            <w:r>
              <w:rPr>
                <w:color w:val="14171a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Fâ-i takip</w:t>
            </w:r>
            <w:r>
              <w:rPr>
                <w:color w:val="14171a"/>
                <w:sz w:val="18"/>
                <w:szCs w:val="18"/>
              </w:rPr>
              <w:t xml:space="preserve"> ile hükmü bir vasfa dayandırmak.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d)</w:t>
            </w:r>
            <w:r>
              <w:rPr>
                <w:color w:val="14171a"/>
                <w:sz w:val="18"/>
                <w:szCs w:val="18"/>
              </w:rPr>
              <w:t xml:space="preserve"> Bir vasıf zikrederek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hükümde iki meseleyi ayırmak</w:t>
            </w:r>
            <w:r>
              <w:rPr>
                <w:color w:val="14171a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a) CEVAP · b) VASIFLA BERABER · c) FÂ-İ TAKİP · d) AYIRMA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a)</w:t>
            </w:r>
            <w:r>
              <w:rPr>
                <w:color w:val="5a6067"/>
                <w:sz w:val="17"/>
                <w:szCs w:val="17"/>
              </w:rPr>
              <w:t xml:space="preserve"> Ramazanda hanımıyla orucunu bozana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Bir köle azad et</w:t>
            </w:r>
            <w:r>
              <w:rPr>
                <w:color w:val="5a6067"/>
                <w:sz w:val="17"/>
                <w:szCs w:val="17"/>
              </w:rPr>
              <w:t xml:space="preserve">» →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ramazanda gündüz bilerek oruç bozmak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b)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Hâkim öfkeli iken hüküm vermez</w:t>
            </w:r>
            <w:r>
              <w:rPr>
                <w:color w:val="5a6067"/>
                <w:sz w:val="17"/>
                <w:szCs w:val="17"/>
              </w:rPr>
              <w:t xml:space="preserve">» →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öfke hali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c)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Hırsızlık eden erkek ve kadının</w:t>
            </w:r>
            <w:r>
              <w:rPr>
                <w:color w:val="5a6067"/>
                <w:sz w:val="17"/>
                <w:szCs w:val="17"/>
              </w:rPr>
              <w:t xml:space="preserve"> her ikisinin 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elini kesin</w:t>
            </w:r>
            <w:r>
              <w:rPr>
                <w:color w:val="5a6067"/>
                <w:sz w:val="17"/>
                <w:szCs w:val="17"/>
              </w:rPr>
              <w:t xml:space="preserve">» (Mâide 5/38) →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hırsızlık</w:t>
            </w:r>
            <w:r>
              <w:rPr>
                <w:color w:val="5a6067"/>
                <w:sz w:val="17"/>
                <w:szCs w:val="17"/>
              </w:rPr>
              <w:t xml:space="preserve">. «Her kim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ölü bir araziyi ihya ederse</w:t>
            </w:r>
            <w:r>
              <w:rPr>
                <w:color w:val="5a6067"/>
                <w:sz w:val="17"/>
                <w:szCs w:val="17"/>
              </w:rPr>
              <w:t xml:space="preserve"> o onun olur» →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ihya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d)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Piyadeye bir, süvariye iki hisse</w:t>
            </w:r>
            <w:r>
              <w:rPr>
                <w:color w:val="5a6067"/>
                <w:sz w:val="17"/>
                <w:szCs w:val="17"/>
              </w:rPr>
              <w:t xml:space="preserve">» →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binekli olmak</w:t>
            </w:r>
            <w:r>
              <w:rPr>
                <w:color w:val="5a6067"/>
                <w:sz w:val="17"/>
                <w:szCs w:val="17"/>
              </w:rPr>
              <w:t xml:space="preserve">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③ MÜRSEL MÜNASİB = İSTİSLAH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المرسل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88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Neden «münasib»?</w:t>
            </w:r>
            <w:r>
              <w:rPr>
                <w:color w:val="4a4f54"/>
                <w:sz w:val="18"/>
                <w:szCs w:val="18"/>
              </w:rPr>
              <w:t xml:space="preserve"> «Bir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maslahat içermesinden</w:t>
            </w:r>
            <w:r>
              <w:rPr>
                <w:color w:val="4a4f54"/>
                <w:sz w:val="18"/>
                <w:szCs w:val="18"/>
              </w:rPr>
              <w:t xml:space="preserve"> dolayıdır.»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Neden «mürsel»?</w:t>
            </w:r>
            <w:r>
              <w:rPr>
                <w:color w:val="4a4f54"/>
                <w:sz w:val="18"/>
                <w:szCs w:val="18"/>
              </w:rPr>
              <w:t xml:space="preserve"> «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Kabulüne veya reddine dair bir delil olmamasındandır</w:t>
            </w:r>
            <w:r>
              <w:rPr>
                <w:color w:val="4a4f54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«Dinin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ne ilga ettiğine ne de itibar ettiğine</w:t>
            </w:r>
            <w:r>
              <w:rPr>
                <w:color w:val="14171a"/>
                <w:sz w:val="18"/>
                <w:szCs w:val="18"/>
              </w:rPr>
              <w:t xml:space="preserve"> dair delil bulunan münasib bir vasıftır.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İşte istislah veya mürsel maslahat budur.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MEZHEP İHTİLAFI VAR — 6. Delil'e köprü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Sahabe örnekleri: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Harac</w:t>
            </w:r>
            <w:r>
              <w:rPr>
                <w:color w:val="5a6067"/>
                <w:sz w:val="17"/>
                <w:szCs w:val="17"/>
              </w:rPr>
              <w:t xml:space="preserve"> (arazi vergisi) koyarken,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para basarken</w:t>
            </w:r>
            <w:r>
              <w:rPr>
                <w:color w:val="5a6067"/>
                <w:sz w:val="17"/>
                <w:szCs w:val="17"/>
              </w:rPr>
              <w:t xml:space="preserve">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Kur'an-ı Kerîm'i mushaf halinde toplarken</w:t>
            </w:r>
            <w:r>
              <w:rPr>
                <w:color w:val="5a6067"/>
                <w:sz w:val="17"/>
                <w:szCs w:val="17"/>
              </w:rPr>
              <w:t xml:space="preserve"> ve benzeri işleri yaparken dayandıkları maslahatlar bu kabildendir.» ·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İHTİLAF:</w:t>
            </w:r>
            <w:r>
              <w:rPr>
                <w:color w:val="5a6067"/>
                <w:sz w:val="17"/>
                <w:szCs w:val="17"/>
              </w:rPr>
              <w:t xml:space="preserve">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 + Şafiî :</w:t>
            </w:r>
            <w:r>
              <w:rPr>
                <w:color w:val="5a6067"/>
                <w:sz w:val="17"/>
                <w:szCs w:val="17"/>
              </w:rPr>
              <w:t xml:space="preserve"> «illet alınmasının ve üstüne hüküm bina etmenin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caiz olmayacağını</w:t>
            </w:r>
            <w:r>
              <w:rPr>
                <w:color w:val="5a6067"/>
                <w:sz w:val="17"/>
                <w:szCs w:val="17"/>
              </w:rPr>
              <w:t xml:space="preserve"> söylerler. Çünkü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din bu vasfa illet olarak itibar etmemiştir. Buna delil de yoktur.</w:t>
            </w:r>
            <w:r>
              <w:rPr>
                <w:color w:val="5a6067"/>
                <w:sz w:val="17"/>
                <w:szCs w:val="17"/>
              </w:rPr>
              <w:t xml:space="preserve">» → Delilleri: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Hakkında bilgin olmayan şeyin peşine düşme</w:t>
            </w:r>
            <w:r>
              <w:rPr>
                <w:color w:val="5a6067"/>
                <w:sz w:val="17"/>
                <w:szCs w:val="17"/>
              </w:rPr>
              <w:t xml:space="preserve">» (İsrâ 17/36).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Malikî + Hanbelî :</w:t>
            </w:r>
            <w:r>
              <w:rPr>
                <w:color w:val="5a6067"/>
                <w:sz w:val="17"/>
                <w:szCs w:val="17"/>
              </w:rPr>
              <w:t xml:space="preserve"> «Çünkü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din bununla ameli ilga etmemiştir</w:t>
            </w:r>
            <w:r>
              <w:rPr>
                <w:color w:val="5a6067"/>
                <w:sz w:val="17"/>
                <w:szCs w:val="17"/>
              </w:rPr>
              <w:t xml:space="preserve">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Hükme münasip olarak görmemiz amel etmek için kâfidir.</w:t>
            </w:r>
            <w:r>
              <w:rPr>
                <w:color w:val="5a6067"/>
                <w:sz w:val="17"/>
                <w:szCs w:val="17"/>
              </w:rPr>
              <w:t xml:space="preserve"> Zaten biz de sadece vasfın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münasip olup olmadığını anlamak</w:t>
            </w:r>
            <w:r>
              <w:rPr>
                <w:color w:val="5a6067"/>
                <w:sz w:val="17"/>
                <w:szCs w:val="17"/>
              </w:rPr>
              <w:t xml:space="preserve"> için gayret sarfetmekle mükellefiz…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Kanaatle amel etmek vacip olur.</w:t>
            </w:r>
            <w:r>
              <w:rPr>
                <w:color w:val="5a6067"/>
                <w:sz w:val="17"/>
                <w:szCs w:val="17"/>
              </w:rPr>
              <w:t xml:space="preserve">»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İCMA ile illet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الإجماع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83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«İcmanın illet belirtmesi onun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muayyen bir vasfın bir hükme illet olduğuna delâlet etmesi</w:t>
            </w:r>
            <w:r>
              <w:rPr>
                <w:color w:val="14171a"/>
                <w:sz w:val="18"/>
                <w:szCs w:val="18"/>
              </w:rPr>
              <w:t xml:space="preserve"> şeklinde olur.»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İcma illeti verir → sen kıyası yaparsın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Âlimler küçüğün malı üzerinde velayetin illetinin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küçüklük</w:t>
            </w:r>
            <w:r>
              <w:rPr>
                <w:color w:val="5a6067"/>
                <w:sz w:val="17"/>
                <w:szCs w:val="17"/>
              </w:rPr>
              <w:t xml:space="preserve">» olduğuna icma ettiler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küçüğü evlendirme velayeti</w:t>
            </w:r>
            <w:r>
              <w:rPr>
                <w:color w:val="5a6067"/>
                <w:sz w:val="17"/>
                <w:szCs w:val="17"/>
              </w:rPr>
              <w:t xml:space="preserve"> de buna kıyas edilir.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Mirasta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ana-baba bir kardeşin</w:t>
            </w:r>
            <w:r>
              <w:rPr>
                <w:color w:val="5a6067"/>
                <w:sz w:val="17"/>
                <w:szCs w:val="17"/>
              </w:rPr>
              <w:t xml:space="preserve"> sadece baba bir kardeşten önce gelmesinin illeti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ölenle iki taraftan neseb alakası</w:t>
            </w:r>
            <w:r>
              <w:rPr>
                <w:color w:val="5a6067"/>
                <w:sz w:val="17"/>
                <w:szCs w:val="17"/>
              </w:rPr>
              <w:t xml:space="preserve">» üzerinde icma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evlendirme velayetinde</w:t>
            </w:r>
            <w:r>
              <w:rPr>
                <w:color w:val="5a6067"/>
                <w:sz w:val="17"/>
                <w:szCs w:val="17"/>
              </w:rPr>
              <w:t xml:space="preserve"> de ana-baba bir kardeş öne geçer.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0392b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④ MÜLGÂ MÜNASİB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الملغى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88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Mülgâ = ilga edilmiş, iptal edilmiş.</w:t>
            </w:r>
          </w:p>
          <w:p>
            <w:pPr>
              <w:keepLines/>
              <w:pBdr>
                <w:left w:val="single" w:color="c0392b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«Müctehidin nazarında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maslahat temin edeceği kanaati hasıl olan</w:t>
            </w:r>
            <w:r>
              <w:rPr>
                <w:color w:val="14171a"/>
                <w:sz w:val="18"/>
                <w:szCs w:val="18"/>
              </w:rPr>
              <w:t xml:space="preserve">, ancak hükümlerde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dinin ilga edip itibara almadığı</w:t>
            </w:r>
            <w:r>
              <w:rPr>
                <w:color w:val="14171a"/>
                <w:sz w:val="18"/>
                <w:szCs w:val="18"/>
              </w:rPr>
              <w:t xml:space="preserve"> anlaşılan vasıftır.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Bunun illet sayılmadığında âlimlerin ittifakı vardır.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c0392b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Akla yatkın AMA din reddetmiş → illet olamaz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3 örnek — üçü de «mantıklı ama din iptal etti» kalıbı: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Kız ve erkek çocuk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aynı kişinin evladı</w:t>
            </w:r>
            <w:r>
              <w:rPr>
                <w:color w:val="5a6067"/>
                <w:sz w:val="17"/>
                <w:szCs w:val="17"/>
              </w:rPr>
              <w:t xml:space="preserve"> olmaları → mirasta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eşit</w:t>
            </w:r>
            <w:r>
              <w:rPr>
                <w:color w:val="5a6067"/>
                <w:sz w:val="17"/>
                <w:szCs w:val="17"/>
              </w:rPr>
              <w:t xml:space="preserve"> olmaları münasip görünür.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Ama:</w:t>
            </w:r>
            <w:r>
              <w:rPr>
                <w:color w:val="5a6067"/>
                <w:sz w:val="17"/>
                <w:szCs w:val="17"/>
              </w:rPr>
              <w:t xml:space="preserve"> «Allah size çocuklarınız hakkında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erkeğe dişinin payının iki mislini</w:t>
            </w:r>
            <w:r>
              <w:rPr>
                <w:color w:val="5a6067"/>
                <w:sz w:val="17"/>
                <w:szCs w:val="17"/>
              </w:rPr>
              <w:t xml:space="preserve"> vermenizi emreder» (Nisâ 4/11) ile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ilga etti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Nikâh akdinin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iki tarafın rızasıyla</w:t>
            </w:r>
            <w:r>
              <w:rPr>
                <w:color w:val="5a6067"/>
                <w:sz w:val="17"/>
                <w:szCs w:val="17"/>
              </w:rPr>
              <w:t xml:space="preserve"> yapılması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her ikisine de boşama hakkı</w:t>
            </w:r>
            <w:r>
              <w:rPr>
                <w:color w:val="5a6067"/>
                <w:sz w:val="17"/>
                <w:szCs w:val="17"/>
              </w:rPr>
              <w:t xml:space="preserve"> verilmesi münasip görünür.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Ama: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Talak hakkı sadece baldırı tutanındır</w:t>
            </w:r>
            <w:r>
              <w:rPr>
                <w:color w:val="5a6067"/>
                <w:sz w:val="17"/>
                <w:szCs w:val="17"/>
              </w:rPr>
              <w:t xml:space="preserve">» hadisiyle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ilga etti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③</w:t>
            </w:r>
            <w:r>
              <w:rPr>
                <w:color w:val="5a6067"/>
                <w:sz w:val="17"/>
                <w:szCs w:val="17"/>
              </w:rPr>
              <w:t xml:space="preserve"> Ramazanda kasten oruç bozan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zengin</w:t>
            </w:r>
            <w:r>
              <w:rPr>
                <w:color w:val="5a6067"/>
                <w:sz w:val="17"/>
                <w:szCs w:val="17"/>
              </w:rPr>
              <w:t xml:space="preserve"> kişiye köle azadı yerine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iki ay peşpeşe oruç</w:t>
            </w:r>
            <w:r>
              <w:rPr>
                <w:color w:val="5a6067"/>
                <w:sz w:val="17"/>
                <w:szCs w:val="17"/>
              </w:rPr>
              <w:t xml:space="preserve">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caydırıcılık</w:t>
            </w:r>
            <w:r>
              <w:rPr>
                <w:color w:val="5a6067"/>
                <w:sz w:val="17"/>
                <w:szCs w:val="17"/>
              </w:rPr>
              <w:t xml:space="preserve"> bakımından kefaretin maksadına daha uygun görünür.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Ama:</w:t>
            </w:r>
            <w:r>
              <w:rPr>
                <w:color w:val="5a6067"/>
                <w:sz w:val="17"/>
                <w:szCs w:val="17"/>
              </w:rPr>
              <w:t xml:space="preserve"> din kefareti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sıraya koyarak</w:t>
            </w:r>
            <w:r>
              <w:rPr>
                <w:color w:val="5a6067"/>
                <w:sz w:val="17"/>
                <w:szCs w:val="17"/>
              </w:rPr>
              <w:t xml:space="preserve"> (önce köle azadı → yapamazsa iki ay aralıksız oruç → onu da yapamazsa altmış fakiri doyurmak),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kişinin fakir veya zengin olmasına bakmadan</w:t>
            </w:r>
            <w:r>
              <w:rPr>
                <w:color w:val="5a6067"/>
                <w:sz w:val="17"/>
                <w:szCs w:val="17"/>
              </w:rPr>
              <w:t xml:space="preserve"> bu vasfı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ilga etti</w:t>
            </w:r>
            <w:r>
              <w:rPr>
                <w:color w:val="5a6067"/>
                <w:sz w:val="17"/>
                <w:szCs w:val="17"/>
              </w:rPr>
              <w:t xml:space="preserve">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SEBR ve TAKSİM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السبر والتقسيم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84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SEBR sözlükte «derinlik ölçmek»tir.</w:t>
            </w:r>
            <w:r>
              <w:rPr>
                <w:color w:val="4a4f54"/>
                <w:sz w:val="18"/>
                <w:szCs w:val="18"/>
              </w:rPr>
              <w:t xml:space="preserve"> «Yaranın derinliğini ölçen alete de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MİSBAR</w:t>
            </w:r>
            <w:r>
              <w:rPr>
                <w:color w:val="4a4f54"/>
                <w:sz w:val="18"/>
                <w:szCs w:val="18"/>
              </w:rPr>
              <w:t xml:space="preserve"> denir.» →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TAKSİM</w:t>
            </w:r>
            <w:r>
              <w:rPr>
                <w:color w:val="4a4f54"/>
                <w:sz w:val="18"/>
                <w:szCs w:val="18"/>
              </w:rPr>
              <w:t xml:space="preserve"> ise «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illet olabilecek vasıfları, olmayacaklarından ayırmaktır</w:t>
            </w:r>
            <w:r>
              <w:rPr>
                <w:color w:val="4a4f54"/>
                <w:sz w:val="18"/>
                <w:szCs w:val="18"/>
              </w:rPr>
              <w:t xml:space="preserve">».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 hükmüne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illet olabilecek vasıfları toplayıp</w:t>
            </w:r>
            <w:r>
              <w:rPr>
                <w:color w:val="14171a"/>
                <w:sz w:val="18"/>
                <w:szCs w:val="18"/>
              </w:rPr>
              <w:t xml:space="preserve"> her birini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teker teker deneyerek</w:t>
            </w:r>
            <w:r>
              <w:rPr>
                <w:color w:val="14171a"/>
                <w:sz w:val="18"/>
                <w:szCs w:val="18"/>
              </w:rPr>
              <w:t xml:space="preserve">, illet olmayacakları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atarak</w:t>
            </w:r>
            <w:r>
              <w:rPr>
                <w:color w:val="14171a"/>
                <w:sz w:val="18"/>
                <w:szCs w:val="18"/>
              </w:rPr>
              <w:t xml:space="preserve">, illet olmaya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uygun olanı ortaya koymaktır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MİSBAR (yara sondası) · toplama → deneme → eleme → kalan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» Zühaylî'nin 2 kritik notu:</w:t>
            </w:r>
            <w:r>
              <w:rPr>
                <w:color w:val="5a6067"/>
                <w:sz w:val="17"/>
                <w:szCs w:val="17"/>
              </w:rPr>
              <w:t xml:space="preserve"> · ①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Ölçü nedir?</w:t>
            </w:r>
            <w:r>
              <w:rPr>
                <w:color w:val="5a6067"/>
                <w:sz w:val="17"/>
                <w:szCs w:val="17"/>
              </w:rPr>
              <w:t xml:space="preserve"> «Bunu yaparken o vasfın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açık, munzabit, müteaddî ve hükme münasip</w:t>
            </w:r>
            <w:r>
              <w:rPr>
                <w:color w:val="5a6067"/>
                <w:sz w:val="17"/>
                <w:szCs w:val="17"/>
              </w:rPr>
              <w:t xml:space="preserve"> olma gibi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 şartlarını kendine ölçü almalıdır</w:t>
            </w:r>
            <w:r>
              <w:rPr>
                <w:color w:val="5a6067"/>
                <w:sz w:val="17"/>
                <w:szCs w:val="17"/>
              </w:rPr>
              <w:t xml:space="preserve">.»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Sebr'in eleme kriteri = Bölüm 2'deki illetin 4 şartı!</w:t>
            </w:r>
            <w:r>
              <w:rPr>
                <w:color w:val="5a6067"/>
                <w:sz w:val="17"/>
                <w:szCs w:val="17"/>
              </w:rPr>
              <w:t xml:space="preserve"> · ②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Dayanağı ne?</w:t>
            </w:r>
            <w:r>
              <w:rPr>
                <w:color w:val="5a6067"/>
                <w:sz w:val="17"/>
                <w:szCs w:val="17"/>
              </w:rPr>
              <w:t xml:space="preserve"> «Bu yol nas veya icmadan bir delile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değil</w:t>
            </w:r>
            <w:r>
              <w:rPr>
                <w:color w:val="5a6067"/>
                <w:sz w:val="17"/>
                <w:szCs w:val="17"/>
              </w:rPr>
              <w:t xml:space="preserve">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tamamen istinbâta (ictihada) dayanır</w:t>
            </w:r>
            <w:r>
              <w:rPr>
                <w:color w:val="5a6067"/>
                <w:sz w:val="17"/>
                <w:szCs w:val="17"/>
              </w:rPr>
              <w:t xml:space="preserve">.» → İşte bu yüzden 3. yoldur: nakil bittiği yerde başlar.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⑤ TENKÎHU'L-MENÂT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تنقيح المناط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89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Tenkîh</w:t>
            </w:r>
            <w:r>
              <w:rPr>
                <w:color w:val="4a4f54"/>
                <w:sz w:val="18"/>
                <w:szCs w:val="18"/>
              </w:rPr>
              <w:t xml:space="preserve"> = ayıklama, budama, temizleme.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«Nas veya İcma ile sabit olmuş hükme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illet olabilecek vasıflardan HÜKME TESİRİ OLMAYANLARI AYIKLAYARAK asıl illeti tayin etmek</w:t>
            </w:r>
            <w:r>
              <w:rPr>
                <w:color w:val="14171a"/>
                <w:sz w:val="18"/>
                <w:szCs w:val="18"/>
              </w:rPr>
              <w:t xml:space="preserve"> için yapılan ictihaddır.»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Nas illeti verdi ama FAZLALIKLA karışık → ayıkla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Model örnek — BEDEVÎ:</w:t>
            </w:r>
            <w:r>
              <w:rPr>
                <w:color w:val="5a6067"/>
                <w:sz w:val="17"/>
                <w:szCs w:val="17"/>
              </w:rPr>
              <w:t xml:space="preserve"> Ramazanda bilerek hanımıyla cima edip orucunu bozan bedevînin kefaret hadisi,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ima yoluyla</w:t>
            </w:r>
            <w:r>
              <w:rPr>
                <w:color w:val="5a6067"/>
                <w:sz w:val="17"/>
                <w:szCs w:val="17"/>
              </w:rPr>
              <w:t xml:space="preserve"> kefaretin illetinin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cima</w:t>
            </w:r>
            <w:r>
              <w:rPr>
                <w:color w:val="5a6067"/>
                <w:sz w:val="17"/>
                <w:szCs w:val="17"/>
              </w:rPr>
              <w:t xml:space="preserve"> olduğunu gösteriyor.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Ayıklanan (mülgâ) vasıflar:</w:t>
            </w:r>
            <w:r>
              <w:rPr>
                <w:color w:val="5a6067"/>
                <w:sz w:val="17"/>
                <w:szCs w:val="17"/>
              </w:rPr>
              <w:t xml:space="preserve">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Bedevî olması</w:t>
            </w:r>
            <w:r>
              <w:rPr>
                <w:color w:val="5a6067"/>
                <w:sz w:val="17"/>
                <w:szCs w:val="17"/>
              </w:rPr>
              <w:t xml:space="preserve"> → «hususi olduğuna dair bir delil bulunmadıkça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hükümler umumîdir</w:t>
            </w:r>
            <w:r>
              <w:rPr>
                <w:color w:val="5a6067"/>
                <w:sz w:val="17"/>
                <w:szCs w:val="17"/>
              </w:rPr>
              <w:t xml:space="preserve">. Hükümler konurken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bedevî ile başkası ayrı tutulmaz</w:t>
            </w:r>
            <w:r>
              <w:rPr>
                <w:color w:val="5a6067"/>
                <w:sz w:val="17"/>
                <w:szCs w:val="17"/>
              </w:rPr>
              <w:t xml:space="preserve">.»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Kadının nikâhlı eşi olması</w:t>
            </w:r>
            <w:r>
              <w:rPr>
                <w:color w:val="5a6067"/>
                <w:sz w:val="17"/>
                <w:szCs w:val="17"/>
              </w:rPr>
              <w:t xml:space="preserve"> → «nikâhlı hanımı ramazanda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gece helal</w:t>
            </w:r>
            <w:r>
              <w:rPr>
                <w:color w:val="5a6067"/>
                <w:sz w:val="17"/>
                <w:szCs w:val="17"/>
              </w:rPr>
              <w:t xml:space="preserve"> olduğu halde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gündüz haram</w:t>
            </w:r>
            <w:r>
              <w:rPr>
                <w:color w:val="5a6067"/>
                <w:sz w:val="17"/>
                <w:szCs w:val="17"/>
              </w:rPr>
              <w:t xml:space="preserve"> olduğu için kefaret gerekiyorsa,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her zaman haram olan</w:t>
            </w:r>
            <w:r>
              <w:rPr>
                <w:color w:val="5a6067"/>
                <w:sz w:val="17"/>
                <w:szCs w:val="17"/>
              </w:rPr>
              <w:t xml:space="preserve"> bir kadınla bunu yaparsa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gayet tabi vermesi gerekir</w:t>
            </w:r>
            <w:r>
              <w:rPr>
                <w:color w:val="5a6067"/>
                <w:sz w:val="17"/>
                <w:szCs w:val="17"/>
              </w:rPr>
              <w:t xml:space="preserve">.» · → «Dolayısıyla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hükme tesiri olmadığı için bu vasıflar mülgâdır</w:t>
            </w:r>
            <w:r>
              <w:rPr>
                <w:color w:val="5a6067"/>
                <w:sz w:val="17"/>
                <w:szCs w:val="17"/>
              </w:rPr>
              <w:t xml:space="preserve">. Kefaretin vacip olmasına tesir eden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ramazanda gündüz bilerek hanımıyla münasebette bulunmasıdır</w:t>
            </w:r>
            <w:r>
              <w:rPr>
                <w:color w:val="5a6067"/>
                <w:sz w:val="17"/>
                <w:szCs w:val="17"/>
              </w:rPr>
              <w:t xml:space="preserve">.» ·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MEZHEP AYRIMI (buradan doğuyor):</w:t>
            </w:r>
            <w:r>
              <w:rPr>
                <w:color w:val="5a6067"/>
                <w:sz w:val="17"/>
                <w:szCs w:val="17"/>
              </w:rPr>
              <w:t xml:space="preserve">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Şafiî + Hanbelî:</w:t>
            </w:r>
            <w:r>
              <w:rPr>
                <w:color w:val="5a6067"/>
                <w:sz w:val="17"/>
                <w:szCs w:val="17"/>
              </w:rPr>
              <w:t xml:space="preserve">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cima</w:t>
            </w:r>
            <w:r>
              <w:rPr>
                <w:color w:val="5a6067"/>
                <w:sz w:val="17"/>
                <w:szCs w:val="17"/>
              </w:rPr>
              <w:t xml:space="preserve"> → «bundan başka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yeme-içme</w:t>
            </w:r>
            <w:r>
              <w:rPr>
                <w:color w:val="5a6067"/>
                <w:sz w:val="17"/>
                <w:szCs w:val="17"/>
              </w:rPr>
              <w:t xml:space="preserve"> ile oruç bozulacak olursa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kefaret lazım gelmez</w:t>
            </w:r>
            <w:r>
              <w:rPr>
                <w:color w:val="5a6067"/>
                <w:sz w:val="17"/>
                <w:szCs w:val="17"/>
              </w:rPr>
              <w:t xml:space="preserve">». · 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 + Malikî: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yeme-içmeyi de cimaya kıyas</w:t>
            </w:r>
            <w:r>
              <w:rPr>
                <w:color w:val="5a6067"/>
                <w:sz w:val="17"/>
                <w:szCs w:val="17"/>
              </w:rPr>
              <w:t xml:space="preserve"> ederek onlarda da kefaret vaciptir. Onlara göre illet: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kasten oruç bozan bir şey alarak ramazan-ı şerifin hürmetini çiğnemek</w:t>
            </w:r>
            <w:r>
              <w:rPr>
                <w:color w:val="5a6067"/>
                <w:sz w:val="17"/>
                <w:szCs w:val="17"/>
              </w:rPr>
              <w:t xml:space="preserve">».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SEBR — 3 ELEME MASASI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84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Zühaylî 3 örnek verir; üçü de aynı kalıp: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vasıfları say → tek tek ele → kalanı illet ilan et</w:t>
            </w:r>
            <w:r>
              <w:rPr>
                <w:color w:val="4a4f54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① küçük kızın nikâhı ② şarap ③ ribevî mallar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 Küçük kızın nikâha zorlama velayeti — adaylar: bâkirelik / küçüklük</w:t>
            </w:r>
            <w:r>
              <w:rPr>
                <w:color w:val="5a6067"/>
                <w:sz w:val="17"/>
                <w:szCs w:val="17"/>
              </w:rPr>
              <w:t xml:space="preserve"> · &amp;nbsp;&amp;nbsp;•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Şafiî: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küçüklük</w:t>
            </w:r>
            <w:r>
              <w:rPr>
                <w:color w:val="5a6067"/>
                <w:sz w:val="17"/>
                <w:szCs w:val="17"/>
              </w:rPr>
              <w:t xml:space="preserve"> elenir → «Yoksa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 dulun</w:t>
            </w:r>
            <w:r>
              <w:rPr>
                <w:color w:val="5a6067"/>
                <w:sz w:val="17"/>
                <w:szCs w:val="17"/>
              </w:rPr>
              <w:t xml:space="preserve"> da nikâha zorlanması lazım gelir. Halbuki bu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Dul kendisine velisinden daha çok hak sahibidir, bâkirenin izni istenir, onun izni susmasıdır</w:t>
            </w:r>
            <w:r>
              <w:rPr>
                <w:color w:val="5a6067"/>
                <w:sz w:val="17"/>
                <w:szCs w:val="17"/>
              </w:rPr>
              <w:t xml:space="preserve">» hadisine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ters düşer</w:t>
            </w:r>
            <w:r>
              <w:rPr>
                <w:color w:val="5a6067"/>
                <w:sz w:val="17"/>
                <w:szCs w:val="17"/>
              </w:rPr>
              <w:t xml:space="preserve">.» +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evlenmeye bekârın ihtiyacı olur, küçüğün değil</w:t>
            </w:r>
            <w:r>
              <w:rPr>
                <w:color w:val="5a6067"/>
                <w:sz w:val="17"/>
                <w:szCs w:val="17"/>
              </w:rPr>
              <w:t xml:space="preserve">» → İllet: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BÂKİRELİK</w:t>
            </w:r>
            <w:r>
              <w:rPr>
                <w:color w:val="5a6067"/>
                <w:sz w:val="17"/>
                <w:szCs w:val="17"/>
              </w:rPr>
              <w:t xml:space="preserve">. · &amp;nbsp;&amp;nbsp;•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bekârlık</w:t>
            </w:r>
            <w:r>
              <w:rPr>
                <w:color w:val="5a6067"/>
                <w:sz w:val="17"/>
                <w:szCs w:val="17"/>
              </w:rPr>
              <w:t xml:space="preserve"> elenir → «din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herhangi bir hükümde bekârlığa itibar etmemiştir</w:t>
            </w:r>
            <w:r>
              <w:rPr>
                <w:color w:val="5a6067"/>
                <w:sz w:val="17"/>
                <w:szCs w:val="17"/>
              </w:rPr>
              <w:t xml:space="preserve">» → Geriye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küçüklük</w:t>
            </w:r>
            <w:r>
              <w:rPr>
                <w:color w:val="5a6067"/>
                <w:sz w:val="17"/>
                <w:szCs w:val="17"/>
              </w:rPr>
              <w:t xml:space="preserve"> kalır; «din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 üzerine velayet</w:t>
            </w:r>
            <w:r>
              <w:rPr>
                <w:color w:val="5a6067"/>
                <w:sz w:val="17"/>
                <w:szCs w:val="17"/>
              </w:rPr>
              <w:t xml:space="preserve"> konusunda ona illet olarak itibar etmiştir» → İllet: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KÜÇÜKLÜK</w:t>
            </w:r>
            <w:r>
              <w:rPr>
                <w:color w:val="5a6067"/>
                <w:sz w:val="17"/>
                <w:szCs w:val="17"/>
              </w:rPr>
              <w:t xml:space="preserve">. ·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 Şarap — adaylar: üzümden olma / sıvı olma / sarhoş edicilik</w:t>
            </w:r>
            <w:r>
              <w:rPr>
                <w:color w:val="5a6067"/>
                <w:sz w:val="17"/>
                <w:szCs w:val="17"/>
              </w:rPr>
              <w:t xml:space="preserve"> · &amp;nbsp;&amp;nbsp;•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üzümden olma</w:t>
            </w:r>
            <w:r>
              <w:rPr>
                <w:color w:val="5a6067"/>
                <w:sz w:val="17"/>
                <w:szCs w:val="17"/>
              </w:rPr>
              <w:t xml:space="preserve">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kasır</w:t>
            </w:r>
            <w:r>
              <w:rPr>
                <w:color w:val="5a6067"/>
                <w:sz w:val="17"/>
                <w:szCs w:val="17"/>
              </w:rPr>
              <w:t xml:space="preserve">, müteaddî değil · &amp;nbsp;&amp;nbsp;•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sıvı olma</w:t>
            </w:r>
            <w:r>
              <w:rPr>
                <w:color w:val="5a6067"/>
                <w:sz w:val="17"/>
                <w:szCs w:val="17"/>
              </w:rPr>
              <w:t xml:space="preserve"> →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her içecekte bulunduğundan münasip değil</w:t>
            </w:r>
            <w:r>
              <w:rPr>
                <w:color w:val="5a6067"/>
                <w:sz w:val="17"/>
                <w:szCs w:val="17"/>
              </w:rPr>
              <w:t xml:space="preserve">» · &amp;nbsp;&amp;nbsp;• → Geriye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SARHOŞ EDİCİLİK</w:t>
            </w:r>
            <w:r>
              <w:rPr>
                <w:color w:val="5a6067"/>
                <w:sz w:val="17"/>
                <w:szCs w:val="17"/>
              </w:rPr>
              <w:t xml:space="preserve"> kalır ·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③ Ribevî mallar — adaylar: ölçek/tartı ile bilinme / yenilir olma / dayanıklı ana gıda olma</w:t>
            </w:r>
            <w:r>
              <w:rPr>
                <w:color w:val="5a6067"/>
                <w:sz w:val="17"/>
                <w:szCs w:val="17"/>
              </w:rPr>
              <w:t xml:space="preserve"> · &amp;nbsp;&amp;nbsp;•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yenilir olmak</w:t>
            </w:r>
            <w:r>
              <w:rPr>
                <w:color w:val="5a6067"/>
                <w:sz w:val="17"/>
                <w:szCs w:val="17"/>
              </w:rPr>
              <w:t xml:space="preserve"> illet olamaz — çünkü bunların arasında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altın, gümüş</w:t>
            </w:r>
            <w:r>
              <w:rPr>
                <w:color w:val="5a6067"/>
                <w:sz w:val="17"/>
                <w:szCs w:val="17"/>
              </w:rPr>
              <w:t xml:space="preserve"> de var».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Ana gıda maddesi</w:t>
            </w:r>
            <w:r>
              <w:rPr>
                <w:color w:val="5a6067"/>
                <w:sz w:val="17"/>
                <w:szCs w:val="17"/>
              </w:rPr>
              <w:t xml:space="preserve"> olmak da olamaz — çünkü aralarında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tuz</w:t>
            </w:r>
            <w:r>
              <w:rPr>
                <w:color w:val="5a6067"/>
                <w:sz w:val="17"/>
                <w:szCs w:val="17"/>
              </w:rPr>
              <w:t xml:space="preserve"> da var, tuz ana gıda değildir.» · &amp;nbsp;&amp;nbsp;• → Geriye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MUKADDER (ölçülür/tartılır) olma</w:t>
            </w:r>
            <w:r>
              <w:rPr>
                <w:color w:val="5a6067"/>
                <w:sz w:val="17"/>
                <w:szCs w:val="17"/>
              </w:rPr>
              <w:t xml:space="preserve"> kalır · &amp;nbsp;&amp;nbsp;•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Not:</w:t>
            </w:r>
            <w:r>
              <w:rPr>
                <w:color w:val="5a6067"/>
                <w:sz w:val="17"/>
                <w:szCs w:val="17"/>
              </w:rPr>
              <w:t xml:space="preserve"> «İllet hangisi olursa olsun haram olması için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satışın cinsi cinsine olmasının şart</w:t>
            </w:r>
            <w:r>
              <w:rPr>
                <w:color w:val="5a6067"/>
                <w:sz w:val="17"/>
                <w:szCs w:val="17"/>
              </w:rPr>
              <w:t xml:space="preserve"> olduğu unutulmamalıdır.»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» TENKÎH vs SEBR — Zühaylî'nin ayrımı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90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Zühaylî bu farkı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ayrı bir başlık altında</w:t>
            </w:r>
            <w:r>
              <w:rPr>
                <w:color w:val="4a4f54"/>
                <w:sz w:val="18"/>
                <w:szCs w:val="18"/>
              </w:rPr>
              <w:t xml:space="preserve"> anlatır — demek ki karıştırılıyor.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Tenkîhu'l-menâtta NAS hükmün illetine DELÂLET EDER.</w:t>
            </w:r>
            <w:r>
              <w:rPr>
                <w:color w:val="14171a"/>
                <w:sz w:val="18"/>
                <w:szCs w:val="18"/>
              </w:rPr>
              <w:t xml:space="preserve"> Ancak bu vasıf,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illetlikle alakası olmayan diğer vasıflarla KARIŞIK</w:t>
            </w:r>
            <w:r>
              <w:rPr>
                <w:color w:val="14171a"/>
                <w:sz w:val="18"/>
                <w:szCs w:val="18"/>
              </w:rPr>
              <w:t xml:space="preserve"> bulunmaktadır.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Sebr ve taksimde ise</w:t>
            </w:r>
            <w:r>
              <w:rPr>
                <w:color w:val="14171a"/>
                <w:sz w:val="18"/>
                <w:szCs w:val="18"/>
              </w:rPr>
              <w:t xml:space="preserve"> hükmün illetine delâlet eden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nas BULUNMAZ</w:t>
            </w:r>
            <w:r>
              <w:rPr>
                <w:color w:val="14171a"/>
                <w:sz w:val="18"/>
                <w:szCs w:val="18"/>
              </w:rPr>
              <w:t xml:space="preserve"> ve bu yol ile illeti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diğerlerinden ayıklamaya değil, İLLET TANINMAYA</w:t>
            </w:r>
            <w:r>
              <w:rPr>
                <w:color w:val="14171a"/>
                <w:sz w:val="18"/>
                <w:szCs w:val="18"/>
              </w:rPr>
              <w:t xml:space="preserve"> çalışılır.»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TENKÎH: nas var → ayıkla ‖ SEBR: nas yok → tanı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ZÜHAYLÎ'NİN KENDİ ELEŞTİRİSİ (bunu bilmen seni ayırır):</w:t>
            </w:r>
            <w:r>
              <w:rPr>
                <w:color w:val="5a6067"/>
                <w:sz w:val="17"/>
                <w:szCs w:val="17"/>
              </w:rPr>
              <w:t xml:space="preserve"> · «Daha doğrusu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tenkîhu'l-menât metodunun başlı başına illeti bulma yollarından biri sayılması İSABETLİ DEĞİLDİR.</w:t>
            </w:r>
            <w:r>
              <w:rPr>
                <w:color w:val="5a6067"/>
                <w:sz w:val="17"/>
                <w:szCs w:val="17"/>
              </w:rPr>
              <w:t xml:space="preserve"> Çünkü bu metot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nas bulunan illetlere mahsustur</w:t>
            </w:r>
            <w:r>
              <w:rPr>
                <w:color w:val="5a6067"/>
                <w:sz w:val="17"/>
                <w:szCs w:val="17"/>
              </w:rPr>
              <w:t xml:space="preserve">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İctihad ve istinbat ile bulunan illetlerde kullanılmaz.</w:t>
            </w:r>
            <w:r>
              <w:rPr>
                <w:color w:val="5a6067"/>
                <w:sz w:val="17"/>
                <w:szCs w:val="17"/>
              </w:rPr>
              <w:t xml:space="preserve">» ·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Zühaylî'nin özet tanımı:</w:t>
            </w:r>
            <w:r>
              <w:rPr>
                <w:color w:val="5a6067"/>
                <w:sz w:val="17"/>
                <w:szCs w:val="17"/>
              </w:rPr>
              <w:t xml:space="preserve"> «Tenkîhu'l-menât,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nasta zikredilen vasıflardan illet olamayacak gayr-i muteber vasıfları ayıklayarak şâri'in hükme esas kabul ettiği vasfı tayin etmektir</w:t>
            </w:r>
            <w:r>
              <w:rPr>
                <w:color w:val="5a6067"/>
                <w:sz w:val="17"/>
                <w:szCs w:val="17"/>
              </w:rPr>
              <w:t xml:space="preserve">.»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MÜNÂSEBE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المناسبة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85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Münâsebe = uygunluk, uyum.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«Hükümle vasıf (illet) arasında,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hükmün konulması ile hedeflenen</w:t>
            </w:r>
            <w:r>
              <w:rPr>
                <w:color w:val="14171a"/>
                <w:sz w:val="18"/>
                <w:szCs w:val="18"/>
              </w:rPr>
              <w:t xml:space="preserve">, insanlara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dinî bir maslahat kazandıracak</w:t>
            </w:r>
            <w:r>
              <w:rPr>
                <w:color w:val="14171a"/>
                <w:sz w:val="18"/>
                <w:szCs w:val="18"/>
              </w:rPr>
              <w:t xml:space="preserve">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mefsedeti onlardan uzaklaştıracak</w:t>
            </w:r>
            <w:r>
              <w:rPr>
                <w:color w:val="14171a"/>
                <w:sz w:val="18"/>
                <w:szCs w:val="18"/>
              </w:rPr>
              <w:t xml:space="preserve"> şekilde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uyumun bulunması</w:t>
            </w:r>
            <w:r>
              <w:rPr>
                <w:color w:val="14171a"/>
                <w:sz w:val="18"/>
                <w:szCs w:val="18"/>
              </w:rPr>
              <w:t xml:space="preserve"> demektir.»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Kullanım şartı: «nas veya İcma bulunmadığı zaman»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Şarabın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rengi, tadı veya sıvı olması değil</w:t>
            </w:r>
            <w:r>
              <w:rPr>
                <w:color w:val="5a6067"/>
                <w:sz w:val="17"/>
                <w:szCs w:val="17"/>
              </w:rPr>
              <w:t xml:space="preserve"> 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sarhoş edici oluşunun</w:t>
            </w:r>
            <w:r>
              <w:rPr>
                <w:color w:val="5a6067"/>
                <w:sz w:val="17"/>
                <w:szCs w:val="17"/>
              </w:rPr>
              <w:t xml:space="preserve"> illet kabul edilmesi «uygun ve münasip bir vasıftır».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Küçük kızın evlendirilmesinde babaya velayet —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küçüklük</w:t>
            </w:r>
            <w:r>
              <w:rPr>
                <w:color w:val="5a6067"/>
                <w:sz w:val="17"/>
                <w:szCs w:val="17"/>
              </w:rPr>
              <w:t xml:space="preserve"> hükme uygundur: «küçük olması,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faydasına ve zararına olan şeyleri anlayamayacağını</w:t>
            </w:r>
            <w:r>
              <w:rPr>
                <w:color w:val="5a6067"/>
                <w:sz w:val="17"/>
                <w:szCs w:val="17"/>
              </w:rPr>
              <w:t xml:space="preserve"> gösterir. Velayetin konulması 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âciz kişiden zararı defetmek</w:t>
            </w:r>
            <w:r>
              <w:rPr>
                <w:color w:val="5a6067"/>
                <w:sz w:val="17"/>
                <w:szCs w:val="17"/>
              </w:rPr>
              <w:t xml:space="preserve"> içindir.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Zararın defi</w:t>
            </w:r>
            <w:r>
              <w:rPr>
                <w:color w:val="5a6067"/>
                <w:sz w:val="17"/>
                <w:szCs w:val="17"/>
              </w:rPr>
              <w:t xml:space="preserve"> dinin gerçekleşmesini istediği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maslahattır</w:t>
            </w:r>
            <w:r>
              <w:rPr>
                <w:color w:val="5a6067"/>
                <w:sz w:val="17"/>
                <w:szCs w:val="17"/>
              </w:rPr>
              <w:t xml:space="preserve">.»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Zühaylî:</w:t>
            </w:r>
            <w:r>
              <w:rPr>
                <w:color w:val="5a6067"/>
                <w:sz w:val="17"/>
                <w:szCs w:val="17"/>
              </w:rPr>
              <w:t xml:space="preserve"> «Müctehid bu metodu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ancak vasfın illet olduğuna dair bir nas veya İcma bulunmadığı zaman</w:t>
            </w:r>
            <w:r>
              <w:rPr>
                <w:color w:val="5a6067"/>
                <w:sz w:val="17"/>
                <w:szCs w:val="17"/>
              </w:rPr>
              <w:t xml:space="preserve"> kullanır.»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TAHKÎKU'L-MENÂT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تحقيق المناط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90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Tahkîk</w:t>
            </w:r>
            <w:r>
              <w:rPr>
                <w:color w:val="4a4f54"/>
                <w:sz w:val="18"/>
                <w:szCs w:val="18"/>
              </w:rPr>
              <w:t xml:space="preserve"> = gerçekleştirme, doğrulama, tahkik etme.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 illetinin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nasla veya ictihadla sabit olduğuna BAKILMAKSIZIN</w:t>
            </w:r>
            <w:r>
              <w:rPr>
                <w:color w:val="14171a"/>
                <w:sz w:val="18"/>
                <w:szCs w:val="18"/>
              </w:rPr>
              <w:t xml:space="preserve">, asla kıyas edilmek istenen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fer'î meselelerde illetin BULUNUP BULUNMADIĞINI ARAŞTIRMAKTIR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» İllet zaten belli → fer'de VAR MI diye bak (en çok kullanılan)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3 örnek: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Üzüm suyundan yapılmış şarabın haramlık illeti olan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sarhoş etme</w:t>
            </w:r>
            <w:r>
              <w:rPr>
                <w:color w:val="5a6067"/>
                <w:sz w:val="17"/>
                <w:szCs w:val="17"/>
              </w:rPr>
              <w:t xml:space="preserve"> vasfının,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arpa ve hurma</w:t>
            </w:r>
            <w:r>
              <w:rPr>
                <w:color w:val="5a6067"/>
                <w:sz w:val="17"/>
                <w:szCs w:val="17"/>
              </w:rPr>
              <w:t xml:space="preserve"> gibi başka yiyeceklerden yapılan içeceklerde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bulunup bulunmadığını</w:t>
            </w:r>
            <w:r>
              <w:rPr>
                <w:color w:val="5a6067"/>
                <w:sz w:val="17"/>
                <w:szCs w:val="17"/>
              </w:rPr>
              <w:t xml:space="preserve"> araştırmak.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Kefen soyguncusuna</w:t>
            </w:r>
            <w:r>
              <w:rPr>
                <w:color w:val="5a6067"/>
                <w:sz w:val="17"/>
                <w:szCs w:val="17"/>
              </w:rPr>
              <w:t xml:space="preserve"> hırsızlık cezasını uygulamak için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hırsız sayılıp sayılmadığını</w:t>
            </w:r>
            <w:r>
              <w:rPr>
                <w:color w:val="5a6067"/>
                <w:sz w:val="17"/>
                <w:szCs w:val="17"/>
              </w:rPr>
              <w:t xml:space="preserve"> araştırmak.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③</w:t>
            </w:r>
            <w:r>
              <w:rPr>
                <w:color w:val="5a6067"/>
                <w:sz w:val="17"/>
                <w:szCs w:val="17"/>
              </w:rPr>
              <w:t xml:space="preserve"> Hayızlı halde hanımlara yaklaşmanın haramlık illeti olan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eza vermenin NİFASTA da</w:t>
            </w:r>
            <w:r>
              <w:rPr>
                <w:color w:val="5a6067"/>
                <w:sz w:val="17"/>
                <w:szCs w:val="17"/>
              </w:rPr>
              <w:t xml:space="preserve"> olup olmadığını araştırmak.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MÜNASİP VASFIN 4 ÇEŞİDİ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86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Ölçüt:</w:t>
            </w:r>
            <w:r>
              <w:rPr>
                <w:color w:val="4a4f54"/>
                <w:sz w:val="18"/>
                <w:szCs w:val="18"/>
              </w:rPr>
              <w:t xml:space="preserve"> «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Din, doğrudan veya dolaylı bir şekilde bir vasfa illet olarak itibar etmedikçe sadece münasebet (uygunluk) onun illet olduğunu ifade etmez.</w:t>
            </w:r>
            <w:r>
              <w:rPr>
                <w:color w:val="4a4f54"/>
                <w:sz w:val="18"/>
                <w:szCs w:val="18"/>
              </w:rPr>
              <w:t xml:space="preserve"> Dinin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itibar edip etmemiş</w:t>
            </w:r>
            <w:r>
              <w:rPr>
                <w:color w:val="4a4f54"/>
                <w:sz w:val="18"/>
                <w:szCs w:val="18"/>
              </w:rPr>
              <w:t xml:space="preserve"> olması açısından münasip vasıf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dört çeşittir</w:t>
            </w:r>
            <w:r>
              <w:rPr>
                <w:color w:val="4a4f54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① MÜESSİR:</w:t>
            </w:r>
            <w:r>
              <w:rPr>
                <w:color w:val="14171a"/>
                <w:sz w:val="18"/>
                <w:szCs w:val="18"/>
              </w:rPr>
              <w:t xml:space="preserve"> «Bir nas veya İcma ile dinin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muteber saydığı</w:t>
            </w:r>
            <w:r>
              <w:rPr>
                <w:color w:val="14171a"/>
                <w:sz w:val="18"/>
                <w:szCs w:val="18"/>
              </w:rPr>
              <w:t xml:space="preserve"> vasıftır.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İttifakla</w:t>
            </w:r>
            <w:r>
              <w:rPr>
                <w:color w:val="14171a"/>
                <w:sz w:val="18"/>
                <w:szCs w:val="18"/>
              </w:rPr>
              <w:t xml:space="preserve"> bu vasıf illet kabul edilir…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Münasib vasfın en üst derecesi budur.</w:t>
            </w:r>
            <w:r>
              <w:rPr>
                <w:color w:val="14171a"/>
                <w:sz w:val="18"/>
                <w:szCs w:val="18"/>
              </w:rPr>
              <w:t xml:space="preserve">»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② MÜLÂYİM / MU'TEBER:</w:t>
            </w:r>
            <w:r>
              <w:rPr>
                <w:color w:val="14171a"/>
                <w:sz w:val="18"/>
                <w:szCs w:val="18"/>
              </w:rPr>
              <w:t xml:space="preserve"> «Bizzat illeti olarak itibar edildiğine dair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hakkında nas veya İcma bulunmayan</w:t>
            </w:r>
            <w:r>
              <w:rPr>
                <w:color w:val="14171a"/>
                <w:sz w:val="18"/>
                <w:szCs w:val="18"/>
              </w:rPr>
              <w:t xml:space="preserve">, ancak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şâri'in üzerine bir hüküm bina ettiği</w:t>
            </w:r>
            <w:r>
              <w:rPr>
                <w:color w:val="14171a"/>
                <w:sz w:val="18"/>
                <w:szCs w:val="18"/>
              </w:rPr>
              <w:t xml:space="preserve"> vasıftır.»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③ MÜRSEL:</w:t>
            </w:r>
            <w:r>
              <w:rPr>
                <w:color w:val="14171a"/>
                <w:sz w:val="18"/>
                <w:szCs w:val="18"/>
              </w:rPr>
              <w:t xml:space="preserve"> Dinin itibar ettiğine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veya etmediğine</w:t>
            </w:r>
            <w:r>
              <w:rPr>
                <w:color w:val="14171a"/>
                <w:sz w:val="18"/>
                <w:szCs w:val="18"/>
              </w:rPr>
              <w:t xml:space="preserve"> dair delil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yok</w:t>
            </w:r>
            <w:r>
              <w:rPr>
                <w:color w:val="14171a"/>
                <w:sz w:val="18"/>
                <w:szCs w:val="18"/>
              </w:rPr>
              <w:t xml:space="preserve"> →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İSTİSLAH / MÜRSEL MASLAHAT</w:t>
            </w:r>
            <w:r>
              <w:rPr>
                <w:color w:val="14171a"/>
                <w:sz w:val="18"/>
                <w:szCs w:val="18"/>
              </w:rPr>
              <w:t xml:space="preserve">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④ MÜLGÂ:</w:t>
            </w:r>
            <w:r>
              <w:rPr>
                <w:color w:val="14171a"/>
                <w:sz w:val="18"/>
                <w:szCs w:val="18"/>
              </w:rPr>
              <w:t xml:space="preserve"> Dinin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itibar etmediği</w:t>
            </w:r>
            <w:r>
              <w:rPr>
                <w:color w:val="14171a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iptal ettiği</w:t>
            </w:r>
            <w:r>
              <w:rPr>
                <w:color w:val="14171a"/>
                <w:sz w:val="18"/>
                <w:szCs w:val="18"/>
              </w:rPr>
              <w:t xml:space="preserve"> vasıf → illet olamaz.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4M MERDİVENİ: Müessir ↗ Mülâyim ↗ Mürsel ↗ Mülgâ ↘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 MÜESSİR örnekleri (3):</w:t>
            </w:r>
            <w:r>
              <w:rPr>
                <w:color w:val="5a6067"/>
                <w:sz w:val="17"/>
                <w:szCs w:val="17"/>
              </w:rPr>
              <w:t xml:space="preserve"> «Sana kadınların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hayız</w:t>
            </w:r>
            <w:r>
              <w:rPr>
                <w:color w:val="5a6067"/>
                <w:sz w:val="17"/>
                <w:szCs w:val="17"/>
              </w:rPr>
              <w:t xml:space="preserve"> halini sorarlar. De ki: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 bir ezadır</w:t>
            </w:r>
            <w:r>
              <w:rPr>
                <w:color w:val="5a6067"/>
                <w:sz w:val="17"/>
                <w:szCs w:val="17"/>
              </w:rPr>
              <w:t xml:space="preserve">. Hayız halinde kadınlardan uzak durun» (Bakara 2/222)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hayız</w:t>
            </w:r>
            <w:r>
              <w:rPr>
                <w:color w:val="5a6067"/>
                <w:sz w:val="17"/>
                <w:szCs w:val="17"/>
              </w:rPr>
              <w:t xml:space="preserve">.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Katil vâris olamaz</w:t>
            </w:r>
            <w:r>
              <w:rPr>
                <w:color w:val="5a6067"/>
                <w:sz w:val="17"/>
                <w:szCs w:val="17"/>
              </w:rPr>
              <w:t xml:space="preserve">»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öldürme</w:t>
            </w:r>
            <w:r>
              <w:rPr>
                <w:color w:val="5a6067"/>
                <w:sz w:val="17"/>
                <w:szCs w:val="17"/>
              </w:rPr>
              <w:t xml:space="preserve">. «Evlilik çağına gelinceye kadar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yetimleri deneyin</w:t>
            </w:r>
            <w:r>
              <w:rPr>
                <w:color w:val="5a6067"/>
                <w:sz w:val="17"/>
                <w:szCs w:val="17"/>
              </w:rPr>
              <w:t xml:space="preserve">…» (Nisâ 4/6 — kitapta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4/63</w:t>
            </w:r>
            <w:r>
              <w:rPr>
                <w:color w:val="5a6067"/>
                <w:sz w:val="17"/>
                <w:szCs w:val="17"/>
              </w:rPr>
              <w:t xml:space="preserve"> basılmış, dizgi hatası) → mali velayetin sübutu için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küçüklük</w:t>
            </w:r>
            <w:r>
              <w:rPr>
                <w:color w:val="5a6067"/>
                <w:sz w:val="17"/>
                <w:szCs w:val="17"/>
              </w:rPr>
              <w:t xml:space="preserve">. — «Çünkü din bu hükümlerde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bu vasıflara illet olarak itibar etmiştir</w:t>
            </w:r>
            <w:r>
              <w:rPr>
                <w:color w:val="5a6067"/>
                <w:sz w:val="17"/>
                <w:szCs w:val="17"/>
              </w:rPr>
              <w:t xml:space="preserve">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TAHRÎCU'L-MENÂT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تخريج المناط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91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Tahrîc</w:t>
            </w:r>
            <w:r>
              <w:rPr>
                <w:color w:val="4a4f54"/>
                <w:sz w:val="18"/>
                <w:szCs w:val="18"/>
              </w:rPr>
              <w:t xml:space="preserve"> = çıkarma, türetme, istihraç.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Münâsebe veya sebr ve taksim gibi illeti bulma yollarından birini kullanarak</w:t>
            </w:r>
            <w:r>
              <w:rPr>
                <w:color w:val="14171a"/>
                <w:sz w:val="18"/>
                <w:szCs w:val="18"/>
              </w:rPr>
              <w:t xml:space="preserve"> nas veya İcma ile sabit olmuş hükme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münasip olan vasfı ortaya koymak için araştırma yapmak, ictihadda bulunmaktır.</w:t>
            </w:r>
            <w:r>
              <w:rPr>
                <w:color w:val="14171a"/>
                <w:sz w:val="18"/>
                <w:szCs w:val="18"/>
              </w:rPr>
              <w:t xml:space="preserve"> Bu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sadece ictihadla tespit edilmiş illetlerde</w:t>
            </w:r>
            <w:r>
              <w:rPr>
                <w:color w:val="14171a"/>
                <w:sz w:val="18"/>
                <w:szCs w:val="18"/>
              </w:rPr>
              <w:t xml:space="preserve"> geçerlidir.»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Nas illet vermedi → sıfırdan TÜRET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2 örnek: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Sebr ve taksim</w:t>
            </w:r>
            <w:r>
              <w:rPr>
                <w:color w:val="5a6067"/>
                <w:sz w:val="17"/>
                <w:szCs w:val="17"/>
              </w:rPr>
              <w:t xml:space="preserve"> yolunu kullanarak faizin (ribâ) haramlık illetinin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ana gıda maddesi olması, yenilir olması veya ölçekle satılır olması</w:t>
            </w:r>
            <w:r>
              <w:rPr>
                <w:color w:val="5a6067"/>
                <w:sz w:val="17"/>
                <w:szCs w:val="17"/>
              </w:rPr>
              <w:t xml:space="preserve">nı bulmak.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Cinayetlerde kısasın vacip olmasının illetinin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bıçak, kılıç gibi keskin bir alet kullanarak kasıtlı öldürme</w:t>
            </w:r>
            <w:r>
              <w:rPr>
                <w:color w:val="5a6067"/>
                <w:sz w:val="17"/>
                <w:szCs w:val="17"/>
              </w:rPr>
              <w:t xml:space="preserve">» olduğunu tespit etmek için ictihad etmek.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MENÂT ÜÇLÜSÜ = 3T (özet)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المناط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89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MENÂT = illetin diğer adı</w:t>
            </w:r>
            <w:r>
              <w:rPr>
                <w:color w:val="4a4f54"/>
                <w:sz w:val="18"/>
                <w:szCs w:val="18"/>
              </w:rPr>
              <w:t xml:space="preserve"> (hükmün kendisine bağlandığı şey). Üç ameliye üç farklı işi yapar —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ayırt edici soru: NAS illeti verdi mi?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① TENKÎH = TEMİZLE</w:t>
            </w:r>
            <w:r>
              <w:rPr>
                <w:color w:val="14171a"/>
                <w:sz w:val="18"/>
                <w:szCs w:val="18"/>
              </w:rPr>
              <w:t xml:space="preserve"> — nas illeti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VERDİ</w:t>
            </w:r>
            <w:r>
              <w:rPr>
                <w:color w:val="14171a"/>
                <w:sz w:val="18"/>
                <w:szCs w:val="18"/>
              </w:rPr>
              <w:t xml:space="preserve"> ama fazlalıklarla karışık →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ayıkla</w:t>
            </w:r>
            <w:r>
              <w:rPr>
                <w:color w:val="14171a"/>
                <w:sz w:val="18"/>
                <w:szCs w:val="18"/>
              </w:rPr>
              <w:t xml:space="preserve">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② TAHKÎK = TEST ET</w:t>
            </w:r>
            <w:r>
              <w:rPr>
                <w:color w:val="14171a"/>
                <w:sz w:val="18"/>
                <w:szCs w:val="18"/>
              </w:rPr>
              <w:t xml:space="preserve"> — illet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BELLİ</w:t>
            </w:r>
            <w:r>
              <w:rPr>
                <w:color w:val="14171a"/>
                <w:sz w:val="18"/>
                <w:szCs w:val="18"/>
              </w:rPr>
              <w:t xml:space="preserve"> (nas veya ictihad, farketmez) → fer'de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var mı</w:t>
            </w:r>
            <w:r>
              <w:rPr>
                <w:color w:val="14171a"/>
                <w:sz w:val="18"/>
                <w:szCs w:val="18"/>
              </w:rPr>
              <w:t xml:space="preserve"> diye bak.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③ TAHRÎC = TÜRET</w:t>
            </w:r>
            <w:r>
              <w:rPr>
                <w:color w:val="14171a"/>
                <w:sz w:val="18"/>
                <w:szCs w:val="18"/>
              </w:rPr>
              <w:t xml:space="preserve"> — nas illeti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HİÇ VERMEDİ</w:t>
            </w:r>
            <w:r>
              <w:rPr>
                <w:color w:val="14171a"/>
                <w:sz w:val="18"/>
                <w:szCs w:val="18"/>
              </w:rPr>
              <w:t xml:space="preserve"> → münâsebe/sebr ile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sıfırdan bul</w:t>
            </w:r>
            <w:r>
              <w:rPr>
                <w:color w:val="14171a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3T: TEMİZLE → TEST ET → TÜRET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/>
            </w:r>
          </w:p>
          <w:p>
            <w:pPr>
              <w:spacing w:after="130"/>
            </w:pPr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7ed957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457730"/>
                <w:spacing w:val="24"/>
                <w:sz w:val="17"/>
                <w:szCs w:val="17"/>
                <w:shd w:fill="d3f2c6" w:val="clear"/>
              </w:rPr>
              <w:t xml:space="preserve"> BÖLÜM 4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KIYASIN KISIMLARI &amp; İSTİHSAN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91-99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7ed957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Köprünün taşıma kapasitesi + köprü yasakken alternatif geçit.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&gt; = &lt; ve Nİ-ÖZ-HAM</w:t>
                  </w:r>
                </w:p>
              </w:tc>
            </w:tr>
          </w:tbl>
          <w:p/>
        </w:tc>
      </w:tr>
    </w:tbl>
    <w:p>
      <w:pPr>
        <w:pBdr>
          <w:top w:val="dashed" w:color="7ed957" w:sz="6" w:space="6"/>
          <w:bottom w:val="dashed" w:color="7ed957" w:sz="6" w:space="6"/>
          <w:left w:val="dashed" w:color="7ed957" w:sz="6" w:space="6"/>
          <w:right w:val="dashed" w:color="7ed957" w:sz="6" w:space="6"/>
        </w:pBdr>
        <w:shd w:fill="f5fcf2" w:val="clear"/>
        <w:spacing w:after="200" w:before="150"/>
        <w:ind w:left="60" w:right="60"/>
      </w:pPr>
      <w:r>
        <w:rPr>
          <w:b/>
          <w:bCs/>
          <w:color w:val="7ed957"/>
          <w:sz w:val="18"/>
          <w:szCs w:val="18"/>
        </w:rPr>
        <w:t xml:space="preserve">» Bu bölümün zihin haritası: ŞEMA 4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KIYASIN KISIMLARI — 2 taksim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91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«Kıyas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evlâ, ednâ ve müsavi</w:t>
            </w:r>
            <w:r>
              <w:rPr>
                <w:color w:val="14171a"/>
                <w:sz w:val="18"/>
                <w:szCs w:val="18"/>
              </w:rPr>
              <w:t xml:space="preserve"> olmak üzere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üçe</w:t>
            </w:r>
            <w:r>
              <w:rPr>
                <w:color w:val="14171a"/>
                <w:sz w:val="18"/>
                <w:szCs w:val="18"/>
              </w:rPr>
              <w:t xml:space="preserve"> ayrıldığı gibi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başka açıdan da celî ve hafî</w:t>
            </w:r>
            <w:r>
              <w:rPr>
                <w:color w:val="14171a"/>
                <w:sz w:val="18"/>
                <w:szCs w:val="18"/>
              </w:rPr>
              <w:t xml:space="preserve"> olmak üzere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ikiye</w:t>
            </w:r>
            <w:r>
              <w:rPr>
                <w:color w:val="14171a"/>
                <w:sz w:val="18"/>
                <w:szCs w:val="18"/>
              </w:rPr>
              <w:t xml:space="preserve"> ayrılır.»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1. taksim ölçütü / 2. taksim ölçütü FARKLI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1. taksimin ölçütü: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illetin açıklık ve gizlilik derecesine</w:t>
            </w:r>
            <w:r>
              <w:rPr>
                <w:color w:val="5a6067"/>
                <w:sz w:val="17"/>
                <w:szCs w:val="17"/>
              </w:rPr>
              <w:t xml:space="preserve"> ve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fer'de tam bulunup bulunmamasına</w:t>
            </w:r>
            <w:r>
              <w:rPr>
                <w:color w:val="5a6067"/>
                <w:sz w:val="17"/>
                <w:szCs w:val="17"/>
              </w:rPr>
              <w:t xml:space="preserve"> göre».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2. taksimin ölçütü: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kuvvetli olması ve hemen anlaşılır olması</w:t>
            </w:r>
            <w:r>
              <w:rPr>
                <w:color w:val="5a6067"/>
                <w:sz w:val="17"/>
                <w:szCs w:val="17"/>
              </w:rPr>
              <w:t xml:space="preserve"> bakımından».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İSTİHSAN keyfîlik mi?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94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En çok yanlış anlaşılan nokta — Zühaylî bunu özellikle vurgular.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«İstihsanı kullanmak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ince bir fıkıh melekesinin</w:t>
            </w:r>
            <w:r>
              <w:rPr>
                <w:color w:val="14171a"/>
                <w:sz w:val="18"/>
                <w:szCs w:val="18"/>
              </w:rPr>
              <w:t xml:space="preserve"> varlığını,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ictihaddaki derinliği</w:t>
            </w:r>
            <w:r>
              <w:rPr>
                <w:color w:val="14171a"/>
                <w:sz w:val="18"/>
                <w:szCs w:val="18"/>
              </w:rPr>
              <w:t xml:space="preserve"> ve meselelerin iyi anlaşıldığını gösterir. Bu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asla akla, keyfe ve arzuya göre hüküm koymak değildir</w:t>
            </w:r>
            <w:r>
              <w:rPr>
                <w:color w:val="14171a"/>
                <w:sz w:val="18"/>
                <w:szCs w:val="18"/>
              </w:rPr>
              <w:t xml:space="preserve">. Çünkü bu ancak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uzak görüş, derin tefekkür ve geniş ufuk</w:t>
            </w:r>
            <w:r>
              <w:rPr>
                <w:color w:val="14171a"/>
                <w:sz w:val="18"/>
                <w:szCs w:val="18"/>
              </w:rPr>
              <w:t xml:space="preserve"> sahibi kişilerin farkedebileceği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KUVVETLİ BİR DELİL ile amel etmektir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İnce fıkıh melekesi · ictihadda derinlik · kuvvetli delil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EVLÂ KIYAS &gt;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الأولى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91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Evlâ = daha uygun, daha öncelikli.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İlleti daha kuvvetli olduğu için</w:t>
            </w:r>
            <w:r>
              <w:rPr>
                <w:color w:val="14171a"/>
                <w:sz w:val="18"/>
                <w:szCs w:val="18"/>
              </w:rPr>
              <w:t xml:space="preserve"> fer'in hükme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asıldan daha uygun</w:t>
            </w:r>
            <w:r>
              <w:rPr>
                <w:color w:val="14171a"/>
                <w:sz w:val="18"/>
                <w:szCs w:val="18"/>
              </w:rPr>
              <w:t xml:space="preserve"> olmasıdır.»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MEZHEP AYRIMI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Örnek: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Onlara öf bile demeyin</w:t>
            </w:r>
            <w:r>
              <w:rPr>
                <w:color w:val="5a6067"/>
                <w:sz w:val="17"/>
                <w:szCs w:val="17"/>
              </w:rPr>
              <w:t xml:space="preserve">» (İsrâ 17/23) →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onları üzmek</w:t>
            </w:r>
            <w:r>
              <w:rPr>
                <w:color w:val="5a6067"/>
                <w:sz w:val="17"/>
                <w:szCs w:val="17"/>
              </w:rPr>
              <w:t xml:space="preserve">. «Bu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vurmakta daha kuvvetlidir</w:t>
            </w:r>
            <w:r>
              <w:rPr>
                <w:color w:val="5a6067"/>
                <w:sz w:val="17"/>
                <w:szCs w:val="17"/>
              </w:rPr>
              <w:t xml:space="preserve">» → vurmak evleviyetle haram.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Şafiî:</w:t>
            </w:r>
            <w:r>
              <w:rPr>
                <w:color w:val="5a6067"/>
                <w:sz w:val="17"/>
                <w:szCs w:val="17"/>
              </w:rPr>
              <w:t xml:space="preserve"> buna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asıl manasında kıyas</w:t>
            </w:r>
            <w:r>
              <w:rPr>
                <w:color w:val="5a6067"/>
                <w:sz w:val="17"/>
                <w:szCs w:val="17"/>
              </w:rPr>
              <w:t xml:space="preserve">» der.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Hanefî:</w:t>
            </w:r>
            <w:r>
              <w:rPr>
                <w:color w:val="5a6067"/>
                <w:sz w:val="17"/>
                <w:szCs w:val="17"/>
              </w:rPr>
              <w:t xml:space="preserve"> «bu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 değil, nassın delâletidir</w:t>
            </w:r>
            <w:r>
              <w:rPr>
                <w:color w:val="5a6067"/>
                <w:sz w:val="17"/>
                <w:szCs w:val="17"/>
              </w:rPr>
              <w:t xml:space="preserve">. Veya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mefhûm-ı muvâfaka</w:t>
            </w:r>
            <w:r>
              <w:rPr>
                <w:color w:val="5a6067"/>
                <w:sz w:val="17"/>
                <w:szCs w:val="17"/>
              </w:rPr>
              <w:t xml:space="preserve">'dır.»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ÜÇLÜ AYRIM — Kıyas / İstihsan / Mürsel maslahat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94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Zühaylî bu üçünü tek paragrafta ayırır.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KIYAS</w:t>
            </w:r>
            <w:r>
              <w:rPr>
                <w:color w:val="14171a"/>
                <w:sz w:val="18"/>
                <w:szCs w:val="18"/>
              </w:rPr>
              <w:t xml:space="preserve">, nas veya icmada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benzeri olan</w:t>
            </w:r>
            <w:r>
              <w:rPr>
                <w:color w:val="14171a"/>
                <w:sz w:val="18"/>
                <w:szCs w:val="18"/>
              </w:rPr>
              <w:t xml:space="preserve"> meselelerde uygulanır.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İSTİHSAN</w:t>
            </w:r>
            <w:r>
              <w:rPr>
                <w:color w:val="14171a"/>
                <w:sz w:val="18"/>
                <w:szCs w:val="18"/>
              </w:rPr>
              <w:t xml:space="preserve"> da yine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benzeri olan</w:t>
            </w:r>
            <w:r>
              <w:rPr>
                <w:color w:val="14171a"/>
                <w:sz w:val="18"/>
                <w:szCs w:val="18"/>
              </w:rPr>
              <w:t xml:space="preserve"> bir meselede geçerli olur, ancak o mesele,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istisna edilmesini gerektiren bir delile dayanılarak umumî hükümden istisna edilen</w:t>
            </w:r>
            <w:r>
              <w:rPr>
                <w:color w:val="14171a"/>
                <w:sz w:val="18"/>
                <w:szCs w:val="18"/>
              </w:rPr>
              <w:t xml:space="preserve"> bir mesele olur.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MÜRSEL MASLAHAT</w:t>
            </w:r>
            <w:r>
              <w:rPr>
                <w:color w:val="14171a"/>
                <w:sz w:val="18"/>
                <w:szCs w:val="18"/>
              </w:rPr>
              <w:t xml:space="preserve"> ise, dinde üzerine kıyas edilebilecek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benzeri olmayan</w:t>
            </w:r>
            <w:r>
              <w:rPr>
                <w:color w:val="14171a"/>
                <w:sz w:val="18"/>
                <w:szCs w:val="18"/>
              </w:rPr>
              <w:t xml:space="preserve"> bir meselede tatbik edilir… hüküm,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delillerin tümü göz önünde bulundurularak</w:t>
            </w:r>
            <w:r>
              <w:rPr>
                <w:color w:val="14171a"/>
                <w:sz w:val="18"/>
                <w:szCs w:val="18"/>
              </w:rPr>
              <w:t xml:space="preserve">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dinin küllî kaideleriyle uyumlu olmasına bakılarak</w:t>
            </w:r>
            <w:r>
              <w:rPr>
                <w:color w:val="14171a"/>
                <w:sz w:val="18"/>
                <w:szCs w:val="18"/>
              </w:rPr>
              <w:t xml:space="preserve"> ortaya konmuş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YENİ bir hükümdür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TEK SORU: «BENZERİ VAR MI?»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VAR + kural uygulanıyor</w:t>
            </w:r>
            <w:r>
              <w:rPr>
                <w:color w:val="5a6067"/>
                <w:sz w:val="17"/>
                <w:szCs w:val="17"/>
              </w:rPr>
              <w:t xml:space="preserve">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KIYAS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VAR + kuraldan istisna ediliyor</w:t>
            </w:r>
            <w:r>
              <w:rPr>
                <w:color w:val="5a6067"/>
                <w:sz w:val="17"/>
                <w:szCs w:val="17"/>
              </w:rPr>
              <w:t xml:space="preserve">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İSTİHSAN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YOK → sıfırdan yeni hüküm</w:t>
            </w:r>
            <w:r>
              <w:rPr>
                <w:color w:val="5a6067"/>
                <w:sz w:val="17"/>
                <w:szCs w:val="17"/>
              </w:rPr>
              <w:t xml:space="preserve">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MÜRSEL MASLAHAT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MÜSAVİ KIYAS =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المساوي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91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Müsavi = eşit.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«Asıl ile fer'in hükümde,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biri diğerine tercih edilemeyecek şekilde eşit</w:t>
            </w:r>
            <w:r>
              <w:rPr>
                <w:color w:val="14171a"/>
                <w:sz w:val="18"/>
                <w:szCs w:val="18"/>
              </w:rPr>
              <w:t xml:space="preserve"> olmalarıdır.»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2 örnek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Yetim malı yemek haram —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yetimin malını telef etmek</w:t>
            </w:r>
            <w:r>
              <w:rPr>
                <w:color w:val="5a6067"/>
                <w:sz w:val="17"/>
                <w:szCs w:val="17"/>
              </w:rPr>
              <w:t xml:space="preserve">. «Aynı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aynı derecede yakarak telef etmede</w:t>
            </w:r>
            <w:r>
              <w:rPr>
                <w:color w:val="5a6067"/>
                <w:sz w:val="17"/>
                <w:szCs w:val="17"/>
              </w:rPr>
              <w:t xml:space="preserve"> de vardır» → o da haram.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Cariyeler bir fuhuş yaparlarsa onlara hür kadınların cezasının yarısı uygulanır</w:t>
            </w:r>
            <w:r>
              <w:rPr>
                <w:color w:val="5a6067"/>
                <w:sz w:val="17"/>
                <w:szCs w:val="17"/>
              </w:rPr>
              <w:t xml:space="preserve">» (Nisâ 4/25) — illet: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hür olmayışları</w:t>
            </w:r>
            <w:r>
              <w:rPr>
                <w:color w:val="5a6067"/>
                <w:sz w:val="17"/>
                <w:szCs w:val="17"/>
              </w:rPr>
              <w:t xml:space="preserve">. Aynı illet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erkek kölelerde</w:t>
            </w:r>
            <w:r>
              <w:rPr>
                <w:color w:val="5a6067"/>
                <w:sz w:val="17"/>
                <w:szCs w:val="17"/>
              </w:rPr>
              <w:t xml:space="preserve"> de var → onlara da yarısı.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İSTİHSANIN 6 ÇEŞİDİ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94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b/>
                <w:bCs/>
                <w:color w:val="4a4f54"/>
                <w:sz w:val="18"/>
                <w:szCs w:val="18"/>
              </w:rPr>
              <w:t xml:space="preserve">Ölçüt: dayandığı DELİL.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«İstihsan,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dayandığı delile göre</w:t>
            </w:r>
            <w:r>
              <w:rPr>
                <w:color w:val="14171a"/>
                <w:sz w:val="18"/>
                <w:szCs w:val="18"/>
              </w:rPr>
              <w:t xml:space="preserve"> çeşitlere ayrılır. Bu delil 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nas</w:t>
            </w:r>
            <w:r>
              <w:rPr>
                <w:color w:val="14171a"/>
                <w:sz w:val="18"/>
                <w:szCs w:val="18"/>
              </w:rPr>
              <w:t xml:space="preserve"> (ayet veya hadis)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İcma</w:t>
            </w:r>
            <w:r>
              <w:rPr>
                <w:color w:val="14171a"/>
                <w:sz w:val="18"/>
                <w:szCs w:val="18"/>
              </w:rPr>
              <w:t xml:space="preserve">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zaruret</w:t>
            </w:r>
            <w:r>
              <w:rPr>
                <w:color w:val="14171a"/>
                <w:sz w:val="18"/>
                <w:szCs w:val="18"/>
              </w:rPr>
              <w:t xml:space="preserve">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hafî kıyas</w:t>
            </w:r>
            <w:r>
              <w:rPr>
                <w:color w:val="14171a"/>
                <w:sz w:val="18"/>
                <w:szCs w:val="18"/>
              </w:rPr>
              <w:t xml:space="preserve">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örf</w:t>
            </w:r>
            <w:r>
              <w:rPr>
                <w:color w:val="14171a"/>
                <w:sz w:val="18"/>
                <w:szCs w:val="18"/>
              </w:rPr>
              <w:t xml:space="preserve">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maslahat</w:t>
            </w:r>
            <w:r>
              <w:rPr>
                <w:color w:val="14171a"/>
                <w:sz w:val="18"/>
                <w:szCs w:val="18"/>
              </w:rPr>
              <w:t xml:space="preserve"> olur.»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Nİ-ÖZ-HAM: Nas+İcma | Örf+Zaruret | Hafî kıyas+Maslahat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 NAS:</w:t>
            </w:r>
            <w:r>
              <w:rPr>
                <w:color w:val="5a6067"/>
                <w:sz w:val="17"/>
                <w:szCs w:val="17"/>
              </w:rPr>
              <w:t xml:space="preserve"> «Umumî delil ile sabit olan küllî hükme veya umumî kaideye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muhalif olarak bir meselenin hükmünü bildiren muayyen bir nassın bulunması</w:t>
            </w:r>
            <w:r>
              <w:rPr>
                <w:color w:val="5a6067"/>
                <w:sz w:val="17"/>
                <w:szCs w:val="17"/>
              </w:rPr>
              <w:t xml:space="preserve">.»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Kur'an'dan: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Vasiyet</w:t>
            </w:r>
            <w:r>
              <w:rPr>
                <w:color w:val="5a6067"/>
                <w:sz w:val="17"/>
                <w:szCs w:val="17"/>
              </w:rPr>
              <w:t xml:space="preserve"> (kıyasen caiz olmamalı — «ölümden sonra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mülkiyetin sona erdiği ana dayandırılan bir temliktir</w:t>
            </w:r>
            <w:r>
              <w:rPr>
                <w:color w:val="5a6067"/>
                <w:sz w:val="17"/>
                <w:szCs w:val="17"/>
              </w:rPr>
              <w:t xml:space="preserve">»; Nisâ 4/12 istisna eder);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Malım sadakadır</w:t>
            </w:r>
            <w:r>
              <w:rPr>
                <w:color w:val="5a6067"/>
                <w:sz w:val="17"/>
                <w:szCs w:val="17"/>
              </w:rPr>
              <w:t xml:space="preserve">» sözü → Tevbe 9/103 (kitapta 9/13) ile sadece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zekât malı</w:t>
            </w:r>
            <w:r>
              <w:rPr>
                <w:color w:val="5a6067"/>
                <w:sz w:val="17"/>
                <w:szCs w:val="17"/>
              </w:rPr>
              <w:t xml:space="preserve"> kastedilmiş sayılır.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Sünnetten: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unutarak yeme</w:t>
            </w:r>
            <w:r>
              <w:rPr>
                <w:color w:val="5a6067"/>
                <w:sz w:val="17"/>
                <w:szCs w:val="17"/>
              </w:rPr>
              <w:t xml:space="preserve"> (oruç devam eder);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selem</w:t>
            </w:r>
            <w:r>
              <w:rPr>
                <w:color w:val="5a6067"/>
                <w:sz w:val="17"/>
                <w:szCs w:val="17"/>
              </w:rPr>
              <w:t xml:space="preserve"> («Kim meyvede selem yaparsa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kilesi belli, kilosu belli, vadesi belli</w:t>
            </w:r>
            <w:r>
              <w:rPr>
                <w:color w:val="5a6067"/>
                <w:sz w:val="17"/>
                <w:szCs w:val="17"/>
              </w:rPr>
              <w:t xml:space="preserve"> yapsın»);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hıyâr-ı şart</w:t>
            </w:r>
            <w:r>
              <w:rPr>
                <w:color w:val="5a6067"/>
                <w:sz w:val="17"/>
                <w:szCs w:val="17"/>
              </w:rPr>
              <w:t xml:space="preserve"> (akitlerdeki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lüzum/kesinlik</w:t>
            </w:r>
            <w:r>
              <w:rPr>
                <w:color w:val="5a6067"/>
                <w:sz w:val="17"/>
                <w:szCs w:val="17"/>
              </w:rPr>
              <w:t xml:space="preserve"> esasına ters —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Hıbbân b. Münkız</w:t>
            </w:r>
            <w:r>
              <w:rPr>
                <w:color w:val="5a6067"/>
                <w:sz w:val="17"/>
                <w:szCs w:val="17"/>
              </w:rPr>
              <w:t xml:space="preserve"> hadisi, 3 gün);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arâya</w:t>
            </w:r>
            <w:r>
              <w:rPr>
                <w:color w:val="5a6067"/>
                <w:sz w:val="17"/>
                <w:szCs w:val="17"/>
              </w:rPr>
              <w:t xml:space="preserve"> satışı (taze↔kuru hurma takası —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ihtiyaç</w:t>
            </w:r>
            <w:r>
              <w:rPr>
                <w:color w:val="5a6067"/>
                <w:sz w:val="17"/>
                <w:szCs w:val="17"/>
              </w:rPr>
              <w:t xml:space="preserve"> sebebiyle).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 İCMA:</w:t>
            </w:r>
            <w:r>
              <w:rPr>
                <w:color w:val="5a6067"/>
                <w:sz w:val="17"/>
                <w:szCs w:val="17"/>
              </w:rPr>
              <w:t xml:space="preserve"> tek örnek —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İSTİSNÂ</w:t>
            </w:r>
            <w:r>
              <w:rPr>
                <w:color w:val="5a6067"/>
                <w:sz w:val="17"/>
                <w:szCs w:val="17"/>
              </w:rPr>
              <w:t xml:space="preserve"> (marangoza sipariş). Kıyasen bâtıl (eşya akid anında yok); âlimler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halkın yapageldiği akit</w:t>
            </w:r>
            <w:r>
              <w:rPr>
                <w:color w:val="5a6067"/>
                <w:sz w:val="17"/>
                <w:szCs w:val="17"/>
              </w:rPr>
              <w:t xml:space="preserve"> +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ihtiyaç</w:t>
            </w:r>
            <w:r>
              <w:rPr>
                <w:color w:val="5a6067"/>
                <w:sz w:val="17"/>
                <w:szCs w:val="17"/>
              </w:rPr>
              <w:t xml:space="preserve"> sebebiyle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caiz olduğunda icma ettiler</w:t>
            </w:r>
            <w:r>
              <w:rPr>
                <w:color w:val="5a6067"/>
                <w:sz w:val="17"/>
                <w:szCs w:val="17"/>
              </w:rPr>
              <w:t xml:space="preserve">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③ ÖRF: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hamam ücreti</w:t>
            </w:r>
            <w:r>
              <w:rPr>
                <w:color w:val="5a6067"/>
                <w:sz w:val="17"/>
                <w:szCs w:val="17"/>
              </w:rPr>
              <w:t xml:space="preserve"> (süre ve su miktarı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belirsiz</w:t>
            </w:r>
            <w:r>
              <w:rPr>
                <w:color w:val="5a6067"/>
                <w:sz w:val="17"/>
                <w:szCs w:val="17"/>
              </w:rPr>
              <w:t xml:space="preserve">, ama ihtiyaç + tespit çok zor);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menkul eşyanın vakfı</w:t>
            </w:r>
            <w:r>
              <w:rPr>
                <w:color w:val="5a6067"/>
                <w:sz w:val="17"/>
                <w:szCs w:val="17"/>
              </w:rPr>
              <w:t xml:space="preserve"> (kısa ömürlü, oysa vakıfta asıl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devamlılık</w:t>
            </w:r>
            <w:r>
              <w:rPr>
                <w:color w:val="5a6067"/>
                <w:sz w:val="17"/>
                <w:szCs w:val="17"/>
              </w:rPr>
              <w:t xml:space="preserve"> — ihtiyaç + örf).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④ ZARURET: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necaset düşmüş kuyu/kova</w:t>
            </w:r>
            <w:r>
              <w:rPr>
                <w:color w:val="5a6067"/>
                <w:sz w:val="17"/>
                <w:szCs w:val="17"/>
              </w:rPr>
              <w:t xml:space="preserve"> («bir miktar su çekildikten sonra» temiz sayılır);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yırtıcı kuş artığı</w:t>
            </w:r>
            <w:r>
              <w:rPr>
                <w:color w:val="5a6067"/>
                <w:sz w:val="17"/>
                <w:szCs w:val="17"/>
              </w:rPr>
              <w:t xml:space="preserve"> (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gaga kemiktir</w:t>
            </w:r>
            <w:r>
              <w:rPr>
                <w:color w:val="5a6067"/>
                <w:sz w:val="17"/>
                <w:szCs w:val="17"/>
              </w:rPr>
              <w:t xml:space="preserve"> + sahra sakinleri için kaçınmak imkânsız).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⑤ HAFÎ KIYAS: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arazi vakfı</w:t>
            </w:r>
            <w:r>
              <w:rPr>
                <w:color w:val="5a6067"/>
                <w:sz w:val="17"/>
                <w:szCs w:val="17"/>
              </w:rPr>
              <w:t xml:space="preserve"> — celî: vakıf~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satış</w:t>
            </w:r>
            <w:r>
              <w:rPr>
                <w:color w:val="5a6067"/>
                <w:sz w:val="17"/>
                <w:szCs w:val="17"/>
              </w:rPr>
              <w:t xml:space="preserve"> (mülkiyetten vazgeçme) → irtifak hakları dahil değil;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hafî : vakıf~kira</w:t>
            </w:r>
            <w:r>
              <w:rPr>
                <w:color w:val="5a6067"/>
                <w:sz w:val="17"/>
                <w:szCs w:val="17"/>
              </w:rPr>
              <w:t xml:space="preserve"> (intifa hakkı)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dahil</w:t>
            </w:r>
            <w:r>
              <w:rPr>
                <w:color w:val="5a6067"/>
                <w:sz w:val="17"/>
                <w:szCs w:val="17"/>
              </w:rPr>
              <w:t xml:space="preserve">, çünkü «vakıftan maksat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intifa ve istifadedir</w:t>
            </w:r>
            <w:r>
              <w:rPr>
                <w:color w:val="5a6067"/>
                <w:sz w:val="17"/>
                <w:szCs w:val="17"/>
              </w:rPr>
              <w:t xml:space="preserve">». +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satıcı-müşteri yemini</w:t>
            </w:r>
            <w:r>
              <w:rPr>
                <w:color w:val="5a6067"/>
                <w:sz w:val="17"/>
                <w:szCs w:val="17"/>
              </w:rPr>
              <w:t xml:space="preserve"> (kıyas: sadece müşteri;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istihsan: her ikisi de</w:t>
            </w:r>
            <w:r>
              <w:rPr>
                <w:color w:val="5a6067"/>
                <w:sz w:val="17"/>
                <w:szCs w:val="17"/>
              </w:rPr>
              <w:t xml:space="preserve">).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⑥ MASLAHAT: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sefihin hayır vasiyeti</w:t>
            </w:r>
            <w:r>
              <w:rPr>
                <w:color w:val="5a6067"/>
                <w:sz w:val="17"/>
                <w:szCs w:val="17"/>
              </w:rPr>
              <w:t xml:space="preserve">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Benî Hâşim'e zekât</w:t>
            </w:r>
            <w:r>
              <w:rPr>
                <w:color w:val="5a6067"/>
                <w:sz w:val="17"/>
                <w:szCs w:val="17"/>
              </w:rPr>
              <w:t xml:space="preserve"> (Ebû Hanîfe — Beytü'l-Mâl vermediğinde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perişan olmasınlar</w:t>
            </w:r>
            <w:r>
              <w:rPr>
                <w:color w:val="5a6067"/>
                <w:sz w:val="17"/>
                <w:szCs w:val="17"/>
              </w:rPr>
              <w:t xml:space="preserve"> diye);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işçi/sanatkâr tazmini</w:t>
            </w:r>
            <w:r>
              <w:rPr>
                <w:color w:val="5a6067"/>
                <w:sz w:val="17"/>
                <w:szCs w:val="17"/>
              </w:rPr>
              <w:t xml:space="preserve"> («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gevşek davranmasınlar</w:t>
            </w:r>
            <w:r>
              <w:rPr>
                <w:color w:val="5a6067"/>
                <w:sz w:val="17"/>
                <w:szCs w:val="17"/>
              </w:rPr>
              <w:t xml:space="preserve"> diye» — kıyasen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emin</w:t>
            </w:r>
            <w:r>
              <w:rPr>
                <w:color w:val="5a6067"/>
                <w:sz w:val="17"/>
                <w:szCs w:val="17"/>
              </w:rPr>
              <w:t xml:space="preserve"> sayılır, emin tazmin etmez).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EDNÂ KIYAS &lt;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الأدنى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Ednâ = daha aşağı, daha zayıf.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«Fer'in, hükmün illetinde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asıldan daha zayıf</w:t>
            </w:r>
            <w:r>
              <w:rPr>
                <w:color w:val="14171a"/>
                <w:sz w:val="18"/>
                <w:szCs w:val="18"/>
              </w:rPr>
              <w:t xml:space="preserve"> olmasıdır. Yani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hükümle bağlantısının asıldan daha az</w:t>
            </w:r>
            <w:r>
              <w:rPr>
                <w:color w:val="14171a"/>
                <w:sz w:val="18"/>
                <w:szCs w:val="18"/>
              </w:rPr>
              <w:t xml:space="preserve"> durumda olmasıdır.»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2 örnek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①</w:t>
            </w:r>
            <w:r>
              <w:rPr>
                <w:color w:val="5a6067"/>
                <w:sz w:val="17"/>
                <w:szCs w:val="17"/>
              </w:rPr>
              <w:t xml:space="preserve"> Ribe'l-fadl'da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elma, buğdaydan daha zayıftır</w:t>
            </w:r>
            <w:r>
              <w:rPr>
                <w:color w:val="5a6067"/>
                <w:sz w:val="17"/>
                <w:szCs w:val="17"/>
              </w:rPr>
              <w:t xml:space="preserve"> — illet: her ikisinin de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yenilir</w:t>
            </w:r>
            <w:r>
              <w:rPr>
                <w:color w:val="5a6067"/>
                <w:sz w:val="17"/>
                <w:szCs w:val="17"/>
              </w:rPr>
              <w:t xml:space="preserve"> olması. Elma buğdaya kıyasla haram ama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illet bakımından buğdaydan daha zayıftır</w:t>
            </w:r>
            <w:r>
              <w:rPr>
                <w:color w:val="5a6067"/>
                <w:sz w:val="17"/>
                <w:szCs w:val="17"/>
              </w:rPr>
              <w:t xml:space="preserve">».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②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Nebiz → şarap</w:t>
            </w:r>
            <w:r>
              <w:rPr>
                <w:color w:val="5a6067"/>
                <w:sz w:val="17"/>
                <w:szCs w:val="17"/>
              </w:rPr>
              <w:t xml:space="preserve"> (içilmesinin haramlığı ve haddin vacip olması).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0392b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ZÜHAYLÎ'NİN ELEŞTİRİSİ — kuş örneği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97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Bunu bilmek seni ayırır.</w:t>
            </w:r>
          </w:p>
          <w:p>
            <w:pPr>
              <w:keepLines/>
              <w:pBdr>
                <w:left w:val="single" w:color="c0392b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«Aslında bu misal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istihsana uygun değildir</w:t>
            </w:r>
            <w:r>
              <w:rPr>
                <w:color w:val="14171a"/>
                <w:sz w:val="18"/>
                <w:szCs w:val="18"/>
              </w:rPr>
              <w:t xml:space="preserve">. Çünkü burada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hafî ve celî diye iki ayrı kıyas yok</w:t>
            </w:r>
            <w:r>
              <w:rPr>
                <w:color w:val="14171a"/>
                <w:sz w:val="18"/>
                <w:szCs w:val="18"/>
              </w:rPr>
              <w:t xml:space="preserve">. Burada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tek kıyas var</w:t>
            </w:r>
            <w:r>
              <w:rPr>
                <w:color w:val="14171a"/>
                <w:sz w:val="18"/>
                <w:szCs w:val="18"/>
              </w:rPr>
              <w:t xml:space="preserve">: yırtıcı kuşların artığını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yırtıcı hayvanların artığına</w:t>
            </w:r>
            <w:r>
              <w:rPr>
                <w:color w:val="14171a"/>
                <w:sz w:val="18"/>
                <w:szCs w:val="18"/>
              </w:rPr>
              <w:t xml:space="preserve"> kıyas etmek.»</w:t>
            </w:r>
          </w:p>
          <w:p>
            <w:pPr>
              <w:keepLines/>
              <w:pBdr>
                <w:left w:val="single" w:color="c0392b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Zühaylî kendi kitabındaki örneği eleştiriyor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Kuş vs kara hayvanı:</w:t>
            </w:r>
            <w:r>
              <w:rPr>
                <w:color w:val="5a6067"/>
                <w:sz w:val="17"/>
                <w:szCs w:val="17"/>
              </w:rPr>
              <w:t xml:space="preserve"> Yırtıcı kuş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gagayla</w:t>
            </w:r>
            <w:r>
              <w:rPr>
                <w:color w:val="5a6067"/>
                <w:sz w:val="17"/>
                <w:szCs w:val="17"/>
              </w:rPr>
              <w:t xml:space="preserve"> içer (gaga =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kemik</w:t>
            </w:r>
            <w:r>
              <w:rPr>
                <w:color w:val="5a6067"/>
                <w:sz w:val="17"/>
                <w:szCs w:val="17"/>
              </w:rPr>
              <w:t xml:space="preserve"> → temiz). Arslan, kaplan, pars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ağızlarıyla</w:t>
            </w:r>
            <w:r>
              <w:rPr>
                <w:color w:val="5a6067"/>
                <w:sz w:val="17"/>
                <w:szCs w:val="17"/>
              </w:rPr>
              <w:t xml:space="preserve"> içer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salyası suya karışır</w:t>
            </w:r>
            <w:r>
              <w:rPr>
                <w:color w:val="5a6067"/>
                <w:sz w:val="17"/>
                <w:szCs w:val="17"/>
              </w:rPr>
              <w:t xml:space="preserve"> → artığı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necis</w:t>
            </w:r>
            <w:r>
              <w:rPr>
                <w:color w:val="5a6067"/>
                <w:sz w:val="17"/>
                <w:szCs w:val="17"/>
              </w:rPr>
              <w:t xml:space="preserve">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CELÎ / HAFÎ — MEZHEP TUZAĞI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الجلي / الخفي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92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Bu kısımlar Hanefî ve Şafiîler arasında FARKLI ANLAŞILMIŞTIR.</w:t>
            </w:r>
            <w:r>
              <w:rPr>
                <w:color w:val="4a4f54"/>
                <w:sz w:val="18"/>
                <w:szCs w:val="18"/>
              </w:rPr>
              <w:t xml:space="preserve">» — Bu bölümün en büyük tuzağı.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ŞAFİÎ — Celî:</w:t>
            </w:r>
            <w:r>
              <w:rPr>
                <w:color w:val="14171a"/>
                <w:sz w:val="18"/>
                <w:szCs w:val="18"/>
              </w:rPr>
              <w:t xml:space="preserve"> «İlleti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nasla bildirilen</w:t>
            </w:r>
            <w:r>
              <w:rPr>
                <w:color w:val="14171a"/>
                <w:sz w:val="18"/>
                <w:szCs w:val="18"/>
              </w:rPr>
              <w:t xml:space="preserve"> veya nasla sabit olmasa da asıl ile fer' arasındaki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farklılığın hükme tesirinin bulunmadığı KESİN</w:t>
            </w:r>
            <w:r>
              <w:rPr>
                <w:color w:val="14171a"/>
                <w:sz w:val="18"/>
                <w:szCs w:val="18"/>
              </w:rPr>
              <w:t xml:space="preserve"> olan kıyastır.»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Şafiî — Hafî:</w:t>
            </w:r>
            <w:r>
              <w:rPr>
                <w:color w:val="14171a"/>
                <w:sz w:val="18"/>
                <w:szCs w:val="18"/>
              </w:rPr>
              <w:t xml:space="preserve"> «İllet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aslın hükmünden çıkarılmışsa</w:t>
            </w:r>
            <w:r>
              <w:rPr>
                <w:color w:val="14171a"/>
                <w:sz w:val="18"/>
                <w:szCs w:val="18"/>
              </w:rPr>
              <w:t xml:space="preserve">, asıl ile fer' arasındaki farkın hükme tesirinin ortadan kalktığı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KESİNLİK KAZANMAMIŞ</w:t>
            </w:r>
            <w:r>
              <w:rPr>
                <w:color w:val="14171a"/>
                <w:sz w:val="18"/>
                <w:szCs w:val="18"/>
              </w:rPr>
              <w:t xml:space="preserve"> kıyastır.» ·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HANEFÎ — Celî:</w:t>
            </w:r>
            <w:r>
              <w:rPr>
                <w:color w:val="14171a"/>
                <w:sz w:val="18"/>
                <w:szCs w:val="18"/>
              </w:rPr>
              <w:t xml:space="preserve"> «İllet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çok açık</w:t>
            </w:r>
            <w:r>
              <w:rPr>
                <w:color w:val="14171a"/>
                <w:sz w:val="18"/>
                <w:szCs w:val="18"/>
              </w:rPr>
              <w:t xml:space="preserve"> olduğu için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hemen kavranabilen</w:t>
            </w:r>
            <w:r>
              <w:rPr>
                <w:color w:val="14171a"/>
                <w:sz w:val="18"/>
                <w:szCs w:val="18"/>
              </w:rPr>
              <w:t xml:space="preserve"> kıyastır.»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HANEFÎ — Hafî:</w:t>
            </w:r>
            <w:r>
              <w:rPr>
                <w:color w:val="14171a"/>
                <w:sz w:val="18"/>
                <w:szCs w:val="18"/>
              </w:rPr>
              <w:t xml:space="preserve">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Hafî kıyasın diğer adı İSTİHSAN'dır.</w:t>
            </w:r>
            <w:r>
              <w:rPr>
                <w:color w:val="14171a"/>
                <w:sz w:val="18"/>
                <w:szCs w:val="18"/>
              </w:rPr>
              <w:t xml:space="preserve"> İstihsan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çok dakîk ve zihinden uzak</w:t>
            </w:r>
            <w:r>
              <w:rPr>
                <w:color w:val="14171a"/>
                <w:sz w:val="18"/>
                <w:szCs w:val="18"/>
              </w:rPr>
              <w:t xml:space="preserve"> olduğu için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illeti gizli</w:t>
            </w:r>
            <w:r>
              <w:rPr>
                <w:color w:val="14171a"/>
                <w:sz w:val="18"/>
                <w:szCs w:val="18"/>
              </w:rPr>
              <w:t xml:space="preserve"> olan kıyastır.»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Şafiî: Celî = evlâ + müsavi | Hafî = SADECE ednâ ‖ Hanefî: Hafî = İSTİHSAN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Şafiî celî örneği:</w:t>
            </w:r>
            <w:r>
              <w:rPr>
                <w:color w:val="5a6067"/>
                <w:sz w:val="17"/>
                <w:szCs w:val="17"/>
              </w:rPr>
              <w:t xml:space="preserve"> «Kim köledeki bir hissesini azad ederse…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tamamı azad olur</w:t>
            </w:r>
            <w:r>
              <w:rPr>
                <w:color w:val="5a6067"/>
                <w:sz w:val="17"/>
                <w:szCs w:val="17"/>
              </w:rPr>
              <w:t xml:space="preserve">» — hadis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erkek köle</w:t>
            </w:r>
            <w:r>
              <w:rPr>
                <w:color w:val="5a6067"/>
                <w:sz w:val="17"/>
                <w:szCs w:val="17"/>
              </w:rPr>
              <w:t xml:space="preserve"> hakkında;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cariye</w:t>
            </w:r>
            <w:r>
              <w:rPr>
                <w:color w:val="5a6067"/>
                <w:sz w:val="17"/>
                <w:szCs w:val="17"/>
              </w:rPr>
              <w:t xml:space="preserve"> ona kıyas edilir, «erkeklik-dişilik farkının azad olma hükümlerine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dinen bir tesiri yoktur</w:t>
            </w:r>
            <w:r>
              <w:rPr>
                <w:color w:val="5a6067"/>
                <w:sz w:val="17"/>
                <w:szCs w:val="17"/>
              </w:rPr>
              <w:t xml:space="preserve">». + öf→vurma.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Şafiî hafî örneği: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Kesici aletle kısas → taş/sopa</w:t>
            </w:r>
            <w:r>
              <w:rPr>
                <w:color w:val="5a6067"/>
                <w:sz w:val="17"/>
                <w:szCs w:val="17"/>
              </w:rPr>
              <w:t xml:space="preserve">. «Kesici olanla olmayan arasındaki farkın hükme tesirinin din tarafından ortadan kaldırıldığı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kesin değildir</w:t>
            </w:r>
            <w:r>
              <w:rPr>
                <w:color w:val="5a6067"/>
                <w:sz w:val="17"/>
                <w:szCs w:val="17"/>
              </w:rPr>
              <w:t xml:space="preserve">. Bilakis bu farkın hükme tesiri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mümkündür</w:t>
            </w:r>
            <w:r>
              <w:rPr>
                <w:color w:val="5a6067"/>
                <w:sz w:val="17"/>
                <w:szCs w:val="17"/>
              </w:rPr>
              <w:t xml:space="preserve">.»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Bu yüzden Ebû Hanîfe taş/sopada kısası vacip görmemiştir.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Kapsam:</w:t>
            </w:r>
            <w:r>
              <w:rPr>
                <w:color w:val="5a6067"/>
                <w:sz w:val="17"/>
                <w:szCs w:val="17"/>
              </w:rPr>
              <w:t xml:space="preserve"> «Celî kıyas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evlâ ve müsavi</w:t>
            </w:r>
            <w:r>
              <w:rPr>
                <w:color w:val="5a6067"/>
                <w:sz w:val="17"/>
                <w:szCs w:val="17"/>
              </w:rPr>
              <w:t xml:space="preserve">yi içine alır… Hafî kıyas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sadece ednâ</w:t>
            </w:r>
            <w:r>
              <w:rPr>
                <w:color w:val="5a6067"/>
                <w:sz w:val="17"/>
                <w:szCs w:val="17"/>
              </w:rPr>
              <w:t xml:space="preserve"> kıyası içine alır.»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Hanefî hafî örnekleri:</w:t>
            </w:r>
            <w:r>
              <w:rPr>
                <w:color w:val="5a606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kira akdi</w:t>
            </w:r>
            <w:r>
              <w:rPr>
                <w:color w:val="5a6067"/>
                <w:sz w:val="17"/>
                <w:szCs w:val="17"/>
              </w:rPr>
              <w:t xml:space="preserve"> («akid esnasında mevcut olmayıp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zaman içinde peyderpey elde edilecek faydalanma (intifa)</w:t>
            </w:r>
            <w:r>
              <w:rPr>
                <w:color w:val="5a6067"/>
                <w:sz w:val="17"/>
                <w:szCs w:val="17"/>
              </w:rPr>
              <w:t xml:space="preserve"> üzerine yapılmaktadır»),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selem</w:t>
            </w:r>
            <w:r>
              <w:rPr>
                <w:color w:val="5a6067"/>
                <w:sz w:val="17"/>
                <w:szCs w:val="17"/>
              </w:rPr>
              <w:t xml:space="preserve">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istisnâ</w:t>
            </w:r>
            <w:r>
              <w:rPr>
                <w:color w:val="5a6067"/>
                <w:sz w:val="17"/>
                <w:szCs w:val="17"/>
              </w:rPr>
              <w:t xml:space="preserve">.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Selemin caiz olduğuna dair NAS vardır. İstisnâ da ona KIYAS edilmiştir.</w:t>
            </w:r>
            <w:r>
              <w:rPr>
                <w:color w:val="5a6067"/>
                <w:sz w:val="17"/>
                <w:szCs w:val="17"/>
              </w:rPr>
              <w:t xml:space="preserve">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İSTİHSANIN HÜCCET OLUŞU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99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Cumhur:</w:t>
            </w:r>
            <w:r>
              <w:rPr>
                <w:color w:val="14171a"/>
                <w:sz w:val="18"/>
                <w:szCs w:val="18"/>
              </w:rPr>
              <w:t xml:space="preserve"> şer'î bir hüccettir.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Reddedenler:</w:t>
            </w:r>
            <w:r>
              <w:rPr>
                <w:color w:val="14171a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Şafiîler, Şîîler, Zâhirîler</w:t>
            </w:r>
            <w:r>
              <w:rPr>
                <w:color w:val="14171a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İmam Şafiî:</w:t>
            </w:r>
            <w:r>
              <w:rPr>
                <w:color w:val="14171a"/>
                <w:sz w:val="18"/>
                <w:szCs w:val="18"/>
              </w:rPr>
              <w:t xml:space="preserve">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Kim istihsan yaparsa BİR DİN UYDURMUŞ olur.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Kıyası reddeden = NİZ · İstihsanı reddeden = ŞŞZ · Ortak: ZÂHİRÎLER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Cumhurun 2 delili:</w:t>
            </w:r>
            <w:r>
              <w:rPr>
                <w:color w:val="5a6067"/>
                <w:sz w:val="17"/>
                <w:szCs w:val="17"/>
              </w:rPr>
              <w:t xml:space="preserve"> ① istihsanla amel =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zorluğu bırakıp kolaya yönelmek</w:t>
            </w:r>
            <w:r>
              <w:rPr>
                <w:color w:val="5a6067"/>
                <w:sz w:val="17"/>
                <w:szCs w:val="17"/>
              </w:rPr>
              <w:t xml:space="preserve"> —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Allah size kolaylık ister, zorluk istemez</w:t>
            </w:r>
            <w:r>
              <w:rPr>
                <w:color w:val="5a6067"/>
                <w:sz w:val="17"/>
                <w:szCs w:val="17"/>
              </w:rPr>
              <w:t xml:space="preserve">» (Bakara 2/185). ② İstihsan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müttefekun aleyh bir delile</w:t>
            </w:r>
            <w:r>
              <w:rPr>
                <w:color w:val="5a6067"/>
                <w:sz w:val="17"/>
                <w:szCs w:val="17"/>
              </w:rPr>
              <w:t xml:space="preserve"> dayanır: nas, icma, zaruret, hafî kıyas, örf veya maslahat.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Reddedenlerin 3 delili:</w:t>
            </w:r>
            <w:r>
              <w:rPr>
                <w:color w:val="5a6067"/>
                <w:sz w:val="17"/>
                <w:szCs w:val="17"/>
              </w:rPr>
              <w:t xml:space="preserve"> ① Hüküm ancak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nas ile</w:t>
            </w:r>
            <w:r>
              <w:rPr>
                <w:color w:val="5a6067"/>
                <w:sz w:val="17"/>
                <w:szCs w:val="17"/>
              </w:rPr>
              <w:t xml:space="preserve"> veya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nassa kıyas ederek</w:t>
            </w:r>
            <w:r>
              <w:rPr>
                <w:color w:val="5a6067"/>
                <w:sz w:val="17"/>
                <w:szCs w:val="17"/>
              </w:rPr>
              <w:t xml:space="preserve">; dışındakiler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heva ve heves</w:t>
            </w:r>
            <w:r>
              <w:rPr>
                <w:color w:val="5a6067"/>
                <w:sz w:val="17"/>
                <w:szCs w:val="17"/>
              </w:rPr>
              <w:t xml:space="preserve">le hükmetmektir. ② İstihsan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akla</w:t>
            </w:r>
            <w:r>
              <w:rPr>
                <w:color w:val="5a6067"/>
                <w:sz w:val="17"/>
                <w:szCs w:val="17"/>
              </w:rPr>
              <w:t xml:space="preserve"> dayanır;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âlim ile cahil akılda eşittir</w:t>
            </w:r>
            <w:r>
              <w:rPr>
                <w:color w:val="5a6067"/>
                <w:sz w:val="17"/>
                <w:szCs w:val="17"/>
              </w:rPr>
              <w:t xml:space="preserve"> → herkes yeni bir şeriat getirir. ③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Rasûlullah istihsanla fetva vermezdi, vahyi beklerdi.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İSTİHSAN — tanım</w:t>
            </w:r>
            <w:r>
              <w:rPr>
                <w:rFonts w:ascii="Amiri" w:cs="Amiri" w:eastAsia="Amiri" w:hAnsi="Amiri"/>
                <w:color w:val="3c4043"/>
                <w:sz w:val="20"/>
                <w:szCs w:val="20"/>
                <w:rtl/>
              </w:rPr>
              <w:t xml:space="preserve">  الاستحسان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93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«İstihsan, sözlükte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bir şeyi GÜZEL SAYMAKTIR</w:t>
            </w:r>
            <w:r>
              <w:rPr>
                <w:color w:val="4a4f54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Tanım ①:</w:t>
            </w:r>
            <w:r>
              <w:rPr>
                <w:color w:val="14171a"/>
                <w:sz w:val="18"/>
                <w:szCs w:val="18"/>
              </w:rPr>
              <w:t xml:space="preserve"> «Usuldeki manası,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delile dayanarak HAFÎ KIYASI CELÎ KIYASA TERCİH ETMEK</w:t>
            </w:r>
            <w:r>
              <w:rPr>
                <w:color w:val="14171a"/>
                <w:sz w:val="18"/>
                <w:szCs w:val="18"/>
              </w:rPr>
              <w:t xml:space="preserve"> demektir.»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Tanım ②:</w:t>
            </w:r>
            <w:r>
              <w:rPr>
                <w:color w:val="14171a"/>
                <w:sz w:val="18"/>
                <w:szCs w:val="18"/>
              </w:rPr>
              <w:t xml:space="preserve"> «Başka bir tarife göre istihsan,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hususi bir delile dayanarak CÜZ'Î bir hükmü KÜLLÎ bir asıldan veya UMUMÎ bir kaideden İSTİSNA ETMEKTİR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① hafî &gt; celî tercihi ② cüz'î ← küllîden istisna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Model örnek — yırtıcı kuşların artığı:</w:t>
            </w:r>
            <w:r>
              <w:rPr>
                <w:color w:val="5a6067"/>
                <w:sz w:val="17"/>
                <w:szCs w:val="17"/>
              </w:rPr>
              <w:t xml:space="preserve"> «Eti yenmeyen hayvanların artığı sular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necistir</w:t>
            </w:r>
            <w:r>
              <w:rPr>
                <w:color w:val="5a6067"/>
                <w:sz w:val="17"/>
                <w:szCs w:val="17"/>
              </w:rPr>
              <w:t xml:space="preserve">. Buna göre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karga, doğan ve dölengeç</w:t>
            </w:r>
            <w:r>
              <w:rPr>
                <w:color w:val="5a6067"/>
                <w:sz w:val="17"/>
                <w:szCs w:val="17"/>
              </w:rPr>
              <w:t xml:space="preserve"> kuşları gibi yırtıcı ve eti yenmeyen kuşların artığı da necistir.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 budur.</w:t>
            </w:r>
            <w:r>
              <w:rPr>
                <w:color w:val="5a6067"/>
                <w:sz w:val="17"/>
                <w:szCs w:val="17"/>
              </w:rPr>
              <w:t xml:space="preserve"> Ancak kuşlar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havadan inerek</w:t>
            </w:r>
            <w:r>
              <w:rPr>
                <w:color w:val="5a6067"/>
                <w:sz w:val="17"/>
                <w:szCs w:val="17"/>
              </w:rPr>
              <w:t xml:space="preserve"> su içtikleri ve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gagaları kemik</w:t>
            </w:r>
            <w:r>
              <w:rPr>
                <w:color w:val="5a6067"/>
                <w:sz w:val="17"/>
                <w:szCs w:val="17"/>
              </w:rPr>
              <w:t xml:space="preserve"> olduğundan temiz sayıldığı için onların artığı temiz sayılır.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Bu da istihsandır.</w:t>
            </w:r>
            <w:r>
              <w:rPr>
                <w:color w:val="5a6067"/>
                <w:sz w:val="17"/>
                <w:szCs w:val="17"/>
              </w:rPr>
              <w:t xml:space="preserve">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ZÜHAYLÎ'NİN NİHAİ HÜKMÜ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100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Bölümün finali — bunu bilmen şart.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«Dikkat edilirse bunlar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heva ve hevesine göre hüküm verene</w:t>
            </w:r>
            <w:r>
              <w:rPr>
                <w:color w:val="14171a"/>
                <w:sz w:val="18"/>
                <w:szCs w:val="18"/>
              </w:rPr>
              <w:t xml:space="preserve"> karşı ileri sürülecek delillerdir.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İttifakla bu caiz değildir.</w:t>
            </w:r>
            <w:r>
              <w:rPr>
                <w:color w:val="14171a"/>
                <w:sz w:val="18"/>
                <w:szCs w:val="18"/>
              </w:rPr>
              <w:t xml:space="preserve"> Ama istihsanı kabul edenlere göre o,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iki delilden daha kuvvetli olanıyla amel etmektir</w:t>
            </w:r>
            <w:r>
              <w:rPr>
                <w:color w:val="14171a"/>
                <w:sz w:val="18"/>
                <w:szCs w:val="18"/>
              </w:rPr>
              <w:t xml:space="preserve">. · ·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Bu ihtilaf edilecek bir konu değil.</w:t>
            </w:r>
            <w:r>
              <w:rPr>
                <w:color w:val="14171a"/>
                <w:sz w:val="18"/>
                <w:szCs w:val="18"/>
              </w:rPr>
              <w:t xml:space="preserve"> Zira âlimler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az veya çok istihsanla amel ediyorlar.</w:t>
            </w:r>
            <w:r>
              <w:rPr>
                <w:color w:val="14171a"/>
                <w:sz w:val="18"/>
                <w:szCs w:val="18"/>
              </w:rPr>
              <w:t xml:space="preserve"> Ancak gerçekte istihsan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başlı başına bir delil sayılmaz.</w:t>
            </w:r>
            <w:r>
              <w:rPr>
                <w:color w:val="14171a"/>
                <w:sz w:val="18"/>
                <w:szCs w:val="18"/>
              </w:rPr>
              <w:t xml:space="preserve"> O,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kıyas veya maslahat ve benzerleriyle amel etme esasına dayanır.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① İhtilaf büyük ölçüde LAFZÎ ② İstihsan MÜSTAKİL delil DEĞİL ③ Reddedilen: HEVAYA GÖRE HÜKÜM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» Dikkat:</w:t>
            </w:r>
            <w:r>
              <w:rPr>
                <w:color w:val="5a6067"/>
                <w:sz w:val="17"/>
                <w:szCs w:val="17"/>
              </w:rPr>
              <w:t xml:space="preserve"> Bu, Bölüm 1'deki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kıyas itirazlarına</w:t>
            </w:r>
            <w:r>
              <w:rPr>
                <w:color w:val="5a6067"/>
                <w:sz w:val="17"/>
                <w:szCs w:val="17"/>
              </w:rPr>
              <w:t xml:space="preserve"> verilen cevabın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AYNISI</w:t>
            </w:r>
            <w:r>
              <w:rPr>
                <w:color w:val="5a6067"/>
                <w:sz w:val="17"/>
                <w:szCs w:val="17"/>
              </w:rPr>
              <w:t xml:space="preserve">. Zühaylî'nin usul boyunca kullandığı tek anahtar: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«Yasaklanan şey ilmî metot değil, HEVAYA UYMAKTIR.»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«OLMAYAN ŞEYİN SATIŞI BÂTILDIR» — 6 istisna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94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Küllî kaide: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olmayan şeyin satışı bâtıldır</w:t>
            </w:r>
            <w:r>
              <w:rPr>
                <w:color w:val="4a4f54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Selem, istisnâ, kira, müzâraa, müsâkât ve mugârese</w:t>
            </w:r>
            <w:r>
              <w:rPr>
                <w:color w:val="14171a"/>
                <w:sz w:val="18"/>
                <w:szCs w:val="18"/>
              </w:rPr>
              <w:t xml:space="preserve"> akidleri de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olmayan şey üzerine yapıldığı</w:t>
            </w:r>
            <w:r>
              <w:rPr>
                <w:color w:val="14171a"/>
                <w:sz w:val="18"/>
                <w:szCs w:val="18"/>
              </w:rPr>
              <w:t xml:space="preserve"> için kıyasa göre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bâtıl sayılmaları gerekirken</w:t>
            </w:r>
            <w:r>
              <w:rPr>
                <w:color w:val="14171a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muteber bir delile dayanılarak</w:t>
            </w:r>
            <w:r>
              <w:rPr>
                <w:color w:val="14171a"/>
                <w:sz w:val="18"/>
                <w:szCs w:val="18"/>
              </w:rPr>
              <w:t xml:space="preserve"> 'bâtıldır' hükmünden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istisna edilerek İSTİHSANEN SAHİH</w:t>
            </w:r>
            <w:r>
              <w:rPr>
                <w:color w:val="14171a"/>
                <w:sz w:val="18"/>
                <w:szCs w:val="18"/>
              </w:rPr>
              <w:t xml:space="preserve"> kabul edilmiştir.»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SE-İS-Kİ-MÜ-MÜ-MU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Selem</w:t>
            </w:r>
            <w:r>
              <w:rPr>
                <w:color w:val="5a6067"/>
                <w:sz w:val="17"/>
                <w:szCs w:val="17"/>
              </w:rPr>
              <w:t xml:space="preserve"> (السلم)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İstisnâ</w:t>
            </w:r>
            <w:r>
              <w:rPr>
                <w:color w:val="5a6067"/>
                <w:sz w:val="17"/>
                <w:szCs w:val="17"/>
              </w:rPr>
              <w:t xml:space="preserve"> (الاستصناع)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Kira</w:t>
            </w:r>
            <w:r>
              <w:rPr>
                <w:color w:val="5a6067"/>
                <w:sz w:val="17"/>
                <w:szCs w:val="17"/>
              </w:rPr>
              <w:t xml:space="preserve">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Müzâraa</w:t>
            </w:r>
            <w:r>
              <w:rPr>
                <w:color w:val="5a6067"/>
                <w:sz w:val="17"/>
                <w:szCs w:val="17"/>
              </w:rPr>
              <w:t xml:space="preserve"> (المزارعة)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Müsâkât</w:t>
            </w:r>
            <w:r>
              <w:rPr>
                <w:color w:val="5a6067"/>
                <w:sz w:val="17"/>
                <w:szCs w:val="17"/>
              </w:rPr>
              <w:t xml:space="preserve"> (المساقاة) ·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Mugârese</w:t>
            </w:r>
            <w:r>
              <w:rPr>
                <w:color w:val="5a6067"/>
                <w:sz w:val="17"/>
                <w:szCs w:val="17"/>
              </w:rPr>
              <w:t xml:space="preserve"> (المغارسة)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14171a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55585b"/>
                <w:spacing w:val="24"/>
                <w:sz w:val="17"/>
                <w:szCs w:val="17"/>
                <w:shd w:fill="dddfe1" w:val="clear"/>
              </w:rPr>
              <w:t xml:space="preserve"> ÖZET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Tüm Bölüm Tek Sayfada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60-99</w:t>
            </w:r>
          </w:p>
        </w:tc>
      </w:tr>
    </w:tbl>
    <w:p>
      <w:pPr>
        <w:keepNext/>
        <w:pBdr>
          <w:bottom w:val="single" w:color="14171a" w:sz="11" w:space="4"/>
        </w:pBdr>
        <w:spacing w:after="70" w:before="150"/>
      </w:pPr>
      <w:r>
        <w:rPr>
          <w:b/>
          <w:bCs/>
          <w:color w:val="14171a"/>
          <w:spacing w:val="16"/>
          <w:sz w:val="20"/>
          <w:szCs w:val="20"/>
        </w:rPr>
        <w:t xml:space="preserve">16 MADDEDE TÜM BÖLÜM</w:t>
      </w:r>
      <w:r>
        <w:rPr>
          <w:color w:val="8a9096"/>
          <w:sz w:val="18"/>
          <w:szCs w:val="18"/>
        </w:rPr>
        <w:t xml:space="preserve">  — sağdaki kodu gör, soldakini kendi cümlenle anlat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"/>
        <w:gridCol w:w="5600"/>
        <w:gridCol w:w="3806"/>
      </w:tblGrid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01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Kıyas nedir, neden var?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«Var olan hükmü ortaya çıkarır»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02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4 rükün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A-F-İ-H (semere rükün değil)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03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Hüccet mi?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Cumhur / NİZ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04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Şartlar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1-4-4-4 = 13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05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İllet vs Hikmet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«Hüküm hikmetiyle değil illetiyle döner»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06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İllet vs Sebep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Her illet sebeptir, tersi değil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07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İlletin 4 şartı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Yararlı · Görünür · Sabit · Taşınır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08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İlleti bulma yolları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NİSMET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09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Sebr ne demek?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Derinlik ölçmek · alet: MİSBAR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10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Münasip vasıf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4M: Müessir→Mülâyim→Mürsel→Mülgâ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11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Menât üçlüsü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3T: Temizle · Test et · Türet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12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Kıyasın kısımları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&gt; = &lt; ve celî/hafî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13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İstihsan (Hanefî)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Hafî kıyasın ta kendisi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14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İstihsanın 6 çeşidi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Nİ-ÖZ-HAM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15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Kıyas/İstihsan/Mürsel maslahat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«Benzeri var mı?»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16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Zühaylî'nin anahtarı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«Reddedilen metot değil, hevaya uymak»</w:t>
            </w:r>
          </w:p>
        </w:tc>
      </w:tr>
    </w:tbl>
    <w:p>
      <w:pPr>
        <w:keepNext/>
        <w:pBdr>
          <w:bottom w:val="single" w:color="14171a" w:sz="11" w:space="4"/>
        </w:pBdr>
        <w:spacing w:after="70" w:before="150"/>
      </w:pPr>
      <w:r>
        <w:rPr>
          <w:b/>
          <w:bCs/>
          <w:color w:val="14171a"/>
          <w:spacing w:val="16"/>
          <w:sz w:val="20"/>
          <w:szCs w:val="20"/>
        </w:rPr>
        <w:t xml:space="preserve">4 BÖLÜM — EZBER KODLARI &amp; ŞEMA HARİTASI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"/>
        <w:gridCol w:w="6600"/>
        <w:gridCol w:w="2706"/>
      </w:tblGrid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4fd1a5"/>
                <w:sz w:val="34"/>
                <w:szCs w:val="34"/>
              </w:rPr>
              <w:t xml:space="preserve">1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KIYASIN RÜKÜNLERİ &amp; HÜCCET OLUŞU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60-69 · ayrıntı: ŞEMA 1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A-F-İ-H</w:t>
            </w:r>
          </w:p>
        </w:tc>
      </w:tr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b98cf0"/>
                <w:sz w:val="34"/>
                <w:szCs w:val="34"/>
              </w:rPr>
              <w:t xml:space="preserve">2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KIYASIN ŞARTLARI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70-81 · ayrıntı: ŞEMA 2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1 - 4 - 4 - 4</w:t>
            </w:r>
          </w:p>
        </w:tc>
      </w:tr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e879c0"/>
                <w:sz w:val="34"/>
                <w:szCs w:val="34"/>
              </w:rPr>
              <w:t xml:space="preserve">3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İLLETİ BULMA YOLLARI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81-91 · ayrıntı: ŞEMA 3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NİSMET</w:t>
            </w:r>
          </w:p>
        </w:tc>
      </w:tr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7ed957"/>
                <w:sz w:val="34"/>
                <w:szCs w:val="34"/>
              </w:rPr>
              <w:t xml:space="preserve">4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KIYASIN KISIMLARI &amp; İSTİHSAN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91-99 · ayrıntı: ŞEMA 4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&gt; = &lt; ve Nİ-ÖZ-HAM</w:t>
            </w:r>
          </w:p>
        </w:tc>
      </w:tr>
    </w:tbl>
    <w:p>
      <w:pPr>
        <w:pBdr>
          <w:top w:val="single" w:color="e6e9eb" w:sz="3" w:space="8"/>
        </w:pBdr>
        <w:spacing w:before="150"/>
      </w:pPr>
      <w:r>
        <w:rPr>
          <w:color w:val="7a8085"/>
          <w:sz w:val="18"/>
          <w:szCs w:val="18"/>
        </w:rPr>
        <w:t xml:space="preserve">Tüm tanım ve mezhep görüşleri doğrudan Vehbe Zühaylî, Fıkıh Usulü s. 60-99'ten alınmıştır. «…» içindekiler Zühaylî'nin kendi cümleleridir. Bu belge düzenlenebilir; şemalar görsel olarak gömülüdür.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4fd1a5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2b735b"/>
                <w:spacing w:val="24"/>
                <w:sz w:val="22"/>
                <w:szCs w:val="22"/>
                <w:shd w:fill="c3efe0" w:val="clear"/>
              </w:rPr>
              <w:t xml:space="preserve"> ŞEMA 1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KIYASIN RÜKÜNLERİ &amp; HÜCCET OLUŞU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3457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4fd1a5"/>
          <w:sz w:val="19"/>
          <w:szCs w:val="19"/>
        </w:rPr>
        <w:t xml:space="preserve">A-F-İ-H</w:t>
      </w:r>
      <w:r>
        <w:rPr>
          <w:color w:val="5f6368"/>
          <w:sz w:val="19"/>
          <w:szCs w:val="19"/>
        </w:rPr>
        <w:t xml:space="preserve">  ·  kitap s.s. 60-69  ·  metin karşılığı: </w:t>
      </w:r>
      <w:r>
        <w:rPr>
          <w:b/>
          <w:bCs/>
          <w:color w:val="4fd1a5"/>
          <w:sz w:val="19"/>
          <w:szCs w:val="19"/>
        </w:rPr>
        <w:t xml:space="preserve">BÖLÜM 1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b98cf0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664d84"/>
                <w:spacing w:val="24"/>
                <w:sz w:val="22"/>
                <w:szCs w:val="22"/>
                <w:shd w:fill="e7d8fa" w:val="clear"/>
              </w:rPr>
              <w:t xml:space="preserve"> ŞEMA 2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KIYASIN ŞARTLARI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7210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b98cf0"/>
          <w:sz w:val="19"/>
          <w:szCs w:val="19"/>
        </w:rPr>
        <w:t xml:space="preserve">1 - 4 - 4 - 4</w:t>
      </w:r>
      <w:r>
        <w:rPr>
          <w:color w:val="5f6368"/>
          <w:sz w:val="19"/>
          <w:szCs w:val="19"/>
        </w:rPr>
        <w:t xml:space="preserve">  ·  kitap s.s. 70-81  ·  metin karşılığı: </w:t>
      </w:r>
      <w:r>
        <w:rPr>
          <w:b/>
          <w:bCs/>
          <w:color w:val="b98cf0"/>
          <w:sz w:val="19"/>
          <w:szCs w:val="19"/>
        </w:rPr>
        <w:t xml:space="preserve">BÖLÜM 2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e879c0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80436a"/>
                <w:spacing w:val="24"/>
                <w:sz w:val="22"/>
                <w:szCs w:val="22"/>
                <w:shd w:fill="f7d1ea" w:val="clear"/>
              </w:rPr>
              <w:t xml:space="preserve"> ŞEMA 3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İLLETİ BULMA YOLLARI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4162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e879c0"/>
          <w:sz w:val="19"/>
          <w:szCs w:val="19"/>
        </w:rPr>
        <w:t xml:space="preserve">NİSMET</w:t>
      </w:r>
      <w:r>
        <w:rPr>
          <w:color w:val="5f6368"/>
          <w:sz w:val="19"/>
          <w:szCs w:val="19"/>
        </w:rPr>
        <w:t xml:space="preserve">  ·  kitap s.s. 81-91  ·  metin karşılığı: </w:t>
      </w:r>
      <w:r>
        <w:rPr>
          <w:b/>
          <w:bCs/>
          <w:color w:val="e879c0"/>
          <w:sz w:val="19"/>
          <w:szCs w:val="19"/>
        </w:rPr>
        <w:t xml:space="preserve">BÖLÜM 3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7ed957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457730"/>
                <w:spacing w:val="24"/>
                <w:sz w:val="22"/>
                <w:szCs w:val="22"/>
                <w:shd w:fill="d3f2c6" w:val="clear"/>
              </w:rPr>
              <w:t xml:space="preserve"> ŞEMA 4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KIYASIN KISIMLARI &amp; İSTİHSAN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4619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7ed957"/>
          <w:sz w:val="19"/>
          <w:szCs w:val="19"/>
        </w:rPr>
        <w:t xml:space="preserve">&gt; = &lt; ve Nİ-ÖZ-HAM</w:t>
      </w:r>
      <w:r>
        <w:rPr>
          <w:color w:val="5f6368"/>
          <w:sz w:val="19"/>
          <w:szCs w:val="19"/>
        </w:rPr>
        <w:t xml:space="preserve">  ·  kitap s.s. 91-99  ·  metin karşılığı: </w:t>
      </w:r>
      <w:r>
        <w:rPr>
          <w:b/>
          <w:bCs/>
          <w:color w:val="7ed957"/>
          <w:sz w:val="19"/>
          <w:szCs w:val="19"/>
        </w:rPr>
        <w:t xml:space="preserve">BÖLÜM 4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14171a"/>
        <w:sz w:val="19"/>
        <w:szCs w:val="19"/>
      </w:rPr>
    </w:rPrDefault>
    <w:pPrDefault>
      <w:pPr>
        <w:spacing w:line="2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116d0323d8db68b026bb4295b5eb2082cbeec57.undefined"/><Relationship Id="rId8" Type="http://schemas.openxmlformats.org/officeDocument/2006/relationships/image" Target="media/b9edf0a63b983ff60d8cc08d34060ac3e7fab918.undefined"/><Relationship Id="rId9" Type="http://schemas.openxmlformats.org/officeDocument/2006/relationships/image" Target="media/49f5f42ba5cddeb87f1075fde7f98c93f1006f91.undefined"/><Relationship Id="rId10" Type="http://schemas.openxmlformats.org/officeDocument/2006/relationships/image" Target="media/9b3f7dc9e5a0501bb98625925ca6d69692d9d724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KIYAS &amp; İSTİHSAN — Ders Notu</dc:title>
  <dc:creator>Fıkıh Usulü — Ders Notu</dc:creator>
  <dc:description>Vehbe Zühaylî, Fıkıh Usulü s. 60-99</dc:description>
  <cp:lastModifiedBy>Un-named</cp:lastModifiedBy>
  <cp:revision>1</cp:revision>
  <dcterms:created xsi:type="dcterms:W3CDTF">2026-08-03T14:35:19.032Z</dcterms:created>
  <dcterms:modified xsi:type="dcterms:W3CDTF">2026-08-03T14:35:19.033Z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